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8001A" w14:textId="12A180B4" w:rsidR="00371A4F" w:rsidRPr="004216B8" w:rsidRDefault="00371A4F" w:rsidP="00371A4F">
      <w:pPr>
        <w:pStyle w:val="Rientrocorpodeltesto"/>
        <w:jc w:val="center"/>
        <w:rPr>
          <w:rFonts w:asciiTheme="minorHAnsi" w:hAnsiTheme="minorHAnsi" w:cstheme="minorHAnsi"/>
          <w:b/>
          <w:sz w:val="22"/>
        </w:rPr>
      </w:pPr>
      <w:r w:rsidRPr="00905619">
        <w:rPr>
          <w:rFonts w:asciiTheme="minorHAnsi" w:hAnsiTheme="minorHAnsi" w:cstheme="minorHAnsi"/>
          <w:b/>
          <w:color w:val="0070C0"/>
          <w:sz w:val="48"/>
        </w:rPr>
        <w:t xml:space="preserve">Informativa </w:t>
      </w:r>
      <w:r w:rsidR="004162A9">
        <w:rPr>
          <w:rFonts w:asciiTheme="minorHAnsi" w:hAnsiTheme="minorHAnsi" w:cstheme="minorHAnsi"/>
          <w:b/>
          <w:color w:val="0070C0"/>
          <w:sz w:val="48"/>
        </w:rPr>
        <w:t>Registro Tumori</w:t>
      </w:r>
      <w:r w:rsidRPr="00905619">
        <w:rPr>
          <w:rFonts w:asciiTheme="minorHAnsi" w:hAnsiTheme="minorHAnsi" w:cstheme="minorHAnsi"/>
          <w:b/>
          <w:color w:val="0070C0"/>
          <w:sz w:val="48"/>
        </w:rPr>
        <w:t xml:space="preserve"> </w:t>
      </w:r>
      <w:r w:rsidRPr="004216B8">
        <w:rPr>
          <w:rFonts w:asciiTheme="minorHAnsi" w:hAnsiTheme="minorHAnsi" w:cstheme="minorHAnsi"/>
          <w:b/>
          <w:sz w:val="22"/>
        </w:rPr>
        <w:br/>
      </w:r>
      <w:r w:rsidRPr="002F6C55">
        <w:rPr>
          <w:rFonts w:asciiTheme="minorHAnsi" w:hAnsiTheme="minorHAnsi" w:cstheme="minorHAnsi"/>
          <w:b/>
          <w:sz w:val="20"/>
          <w:szCs w:val="22"/>
        </w:rPr>
        <w:t>(articoli 13 e 14, Regolamento UE 2016/679 “GDPR”)</w:t>
      </w:r>
    </w:p>
    <w:p w14:paraId="0598CD86" w14:textId="77777777" w:rsidR="00371A4F" w:rsidRPr="004216B8" w:rsidRDefault="00371A4F" w:rsidP="00371A4F">
      <w:pPr>
        <w:pStyle w:val="Rientrocorpodeltesto"/>
        <w:rPr>
          <w:rFonts w:asciiTheme="minorHAnsi" w:hAnsiTheme="minorHAnsi" w:cstheme="minorHAnsi"/>
          <w:b/>
          <w:sz w:val="22"/>
        </w:rPr>
      </w:pPr>
    </w:p>
    <w:p w14:paraId="52114C9E" w14:textId="77777777" w:rsidR="00371A4F" w:rsidRPr="002F6C55" w:rsidRDefault="00371A4F" w:rsidP="00371A4F">
      <w:pPr>
        <w:pStyle w:val="Rientrocorpodeltesto"/>
        <w:rPr>
          <w:rFonts w:asciiTheme="minorHAnsi" w:hAnsiTheme="minorHAnsi" w:cstheme="minorHAnsi"/>
          <w:b/>
          <w:color w:val="0070C0"/>
          <w:sz w:val="20"/>
          <w:szCs w:val="22"/>
        </w:rPr>
      </w:pPr>
      <w:r w:rsidRPr="002F6C55">
        <w:rPr>
          <w:rFonts w:asciiTheme="minorHAnsi" w:hAnsiTheme="minorHAnsi" w:cstheme="minorHAnsi"/>
          <w:b/>
          <w:color w:val="0070C0"/>
          <w:sz w:val="20"/>
          <w:szCs w:val="22"/>
        </w:rPr>
        <w:t>CHI SIAMO</w:t>
      </w:r>
    </w:p>
    <w:p w14:paraId="7CB5396A" w14:textId="127ED2DB" w:rsidR="00371A4F" w:rsidRPr="002F6C55" w:rsidRDefault="00371A4F" w:rsidP="00371A4F">
      <w:pPr>
        <w:pStyle w:val="Rientrocorpodeltesto"/>
        <w:tabs>
          <w:tab w:val="left" w:pos="3261"/>
        </w:tabs>
        <w:jc w:val="left"/>
        <w:rPr>
          <w:rFonts w:asciiTheme="minorHAnsi" w:hAnsiTheme="minorHAnsi" w:cstheme="minorHAnsi"/>
          <w:sz w:val="20"/>
          <w:szCs w:val="20"/>
        </w:rPr>
      </w:pPr>
      <w:bookmarkStart w:id="0" w:name="_Hlk523317949"/>
      <w:r w:rsidRPr="002F6C55">
        <w:rPr>
          <w:rFonts w:asciiTheme="minorHAnsi" w:hAnsiTheme="minorHAnsi" w:cstheme="minorHAnsi"/>
          <w:b/>
          <w:sz w:val="20"/>
          <w:szCs w:val="22"/>
        </w:rPr>
        <w:t>TITOLARE DEL TRATTAMENTO:</w:t>
      </w:r>
      <w:r w:rsidRPr="002F6C55">
        <w:rPr>
          <w:rFonts w:asciiTheme="minorHAnsi" w:hAnsiTheme="minorHAnsi" w:cstheme="minorHAnsi"/>
          <w:b/>
          <w:sz w:val="20"/>
          <w:szCs w:val="22"/>
        </w:rPr>
        <w:tab/>
      </w:r>
      <w:sdt>
        <w:sdtPr>
          <w:rPr>
            <w:rFonts w:asciiTheme="minorHAnsi" w:eastAsia="Calibri" w:hAnsiTheme="minorHAnsi" w:cstheme="minorHAnsi"/>
            <w:b/>
            <w:bCs/>
            <w:sz w:val="20"/>
            <w:szCs w:val="20"/>
            <w:shd w:val="clear" w:color="auto" w:fill="FFFFFF"/>
          </w:rPr>
          <w:alias w:val="Società"/>
          <w:id w:val="-1424404670"/>
          <w:placeholder>
            <w:docPart w:val="31859A59DAE54BC5AB88F4AF1804F9D3"/>
          </w:placeholder>
          <w:dataBinding w:prefixMappings="xmlns:ns0='http://schemas.openxmlformats.org/officeDocument/2006/extended-properties' " w:xpath="/ns0:Properties[1]/ns0:Company[1]" w:storeItemID="{6668398D-A668-4E3E-A5EB-62B293D839F1}"/>
          <w:text/>
        </w:sdtPr>
        <w:sdtEndPr/>
        <w:sdtContent>
          <w:r w:rsidR="00E8025E" w:rsidRPr="00E8025E">
            <w:rPr>
              <w:rFonts w:asciiTheme="minorHAnsi" w:eastAsia="Calibri" w:hAnsiTheme="minorHAnsi" w:cstheme="minorHAnsi"/>
              <w:b/>
              <w:bCs/>
              <w:sz w:val="20"/>
              <w:szCs w:val="20"/>
              <w:shd w:val="clear" w:color="auto" w:fill="FFFFFF"/>
            </w:rPr>
            <w:t>ARS Agenzia Regionale Sanitaria</w:t>
          </w:r>
        </w:sdtContent>
      </w:sdt>
    </w:p>
    <w:p w14:paraId="4F68868D" w14:textId="6F1AEF2B"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Sede: </w:t>
      </w:r>
      <w:r w:rsidRPr="002F6C55">
        <w:rPr>
          <w:rFonts w:asciiTheme="minorHAnsi" w:hAnsiTheme="minorHAnsi" w:cstheme="minorHAnsi"/>
          <w:sz w:val="20"/>
          <w:szCs w:val="20"/>
        </w:rPr>
        <w:tab/>
      </w:r>
      <w:bookmarkStart w:id="1" w:name="_Hlk22667025"/>
      <w:sdt>
        <w:sdtPr>
          <w:rPr>
            <w:rFonts w:asciiTheme="minorHAnsi" w:eastAsia="Calibri" w:hAnsiTheme="minorHAnsi" w:cstheme="minorHAnsi"/>
            <w:sz w:val="20"/>
            <w:szCs w:val="20"/>
            <w:shd w:val="clear" w:color="auto" w:fill="FFFFFF"/>
          </w:rPr>
          <w:alias w:val="Oggetto"/>
          <w:tag w:val=""/>
          <w:id w:val="692805979"/>
          <w:placeholder>
            <w:docPart w:val="B08A5A58A3D640CB837F3A38022875D5"/>
          </w:placeholder>
          <w:dataBinding w:prefixMappings="xmlns:ns0='http://purl.org/dc/elements/1.1/' xmlns:ns1='http://schemas.openxmlformats.org/package/2006/metadata/core-properties' " w:xpath="/ns1:coreProperties[1]/ns0:subject[1]" w:storeItemID="{6C3C8BC8-F283-45AE-878A-BAB7291924A1}"/>
          <w:text/>
        </w:sdtPr>
        <w:sdtEndPr/>
        <w:sdtContent>
          <w:bookmarkEnd w:id="1"/>
          <w:r w:rsidR="00E8025E" w:rsidRPr="00E8025E">
            <w:rPr>
              <w:rFonts w:asciiTheme="minorHAnsi" w:eastAsia="Calibri" w:hAnsiTheme="minorHAnsi" w:cstheme="minorHAnsi"/>
              <w:sz w:val="20"/>
              <w:szCs w:val="20"/>
              <w:shd w:val="clear" w:color="auto" w:fill="FFFFFF"/>
            </w:rPr>
            <w:t>via Gentile da Fabriano 3, 60125, Ancona (AN)</w:t>
          </w:r>
        </w:sdtContent>
      </w:sdt>
    </w:p>
    <w:p w14:paraId="77FEB08D" w14:textId="191CE463"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Tel.: </w:t>
      </w:r>
      <w:r w:rsidRPr="002F6C55">
        <w:rPr>
          <w:rFonts w:asciiTheme="minorHAnsi" w:hAnsiTheme="minorHAnsi" w:cstheme="minorHAnsi"/>
          <w:sz w:val="20"/>
          <w:szCs w:val="20"/>
        </w:rPr>
        <w:tab/>
      </w:r>
      <w:bookmarkStart w:id="2" w:name="_Hlk22667047"/>
      <w:sdt>
        <w:sdtPr>
          <w:rPr>
            <w:rFonts w:asciiTheme="minorHAnsi" w:eastAsia="Calibri" w:hAnsiTheme="minorHAnsi" w:cstheme="minorHAnsi"/>
            <w:sz w:val="20"/>
            <w:szCs w:val="20"/>
            <w:shd w:val="clear" w:color="auto" w:fill="FFFFFF"/>
          </w:rPr>
          <w:alias w:val="Categoria"/>
          <w:tag w:val=""/>
          <w:id w:val="1554123842"/>
          <w:placeholder>
            <w:docPart w:val="531F67E1A0A04DD1A3ACF485CA11F4CD"/>
          </w:placeholder>
          <w:dataBinding w:prefixMappings="xmlns:ns0='http://purl.org/dc/elements/1.1/' xmlns:ns1='http://schemas.openxmlformats.org/package/2006/metadata/core-properties' " w:xpath="/ns1:coreProperties[1]/ns1:category[1]" w:storeItemID="{6C3C8BC8-F283-45AE-878A-BAB7291924A1}"/>
          <w:text/>
        </w:sdtPr>
        <w:sdtEndPr/>
        <w:sdtContent>
          <w:r w:rsidR="00E8025E" w:rsidRPr="00E8025E">
            <w:rPr>
              <w:rFonts w:asciiTheme="minorHAnsi" w:eastAsia="Calibri" w:hAnsiTheme="minorHAnsi" w:cstheme="minorHAnsi"/>
              <w:sz w:val="20"/>
              <w:szCs w:val="20"/>
              <w:shd w:val="clear" w:color="auto" w:fill="FFFFFF"/>
            </w:rPr>
            <w:t>071.8064121</w:t>
          </w:r>
        </w:sdtContent>
      </w:sdt>
      <w:bookmarkEnd w:id="2"/>
      <w:r w:rsidRPr="002F6C55">
        <w:rPr>
          <w:rFonts w:asciiTheme="minorHAnsi" w:hAnsiTheme="minorHAnsi" w:cstheme="minorHAnsi"/>
          <w:sz w:val="20"/>
          <w:szCs w:val="20"/>
        </w:rPr>
        <w:br/>
      </w:r>
      <w:r w:rsidR="00E8025E">
        <w:rPr>
          <w:rFonts w:asciiTheme="minorHAnsi" w:hAnsiTheme="minorHAnsi" w:cstheme="minorHAnsi"/>
          <w:sz w:val="20"/>
          <w:szCs w:val="20"/>
        </w:rPr>
        <w:t>Pec</w:t>
      </w:r>
      <w:r w:rsidRPr="002F6C55">
        <w:rPr>
          <w:rFonts w:asciiTheme="minorHAnsi" w:hAnsiTheme="minorHAnsi" w:cstheme="minorHAnsi"/>
          <w:sz w:val="20"/>
          <w:szCs w:val="20"/>
        </w:rPr>
        <w:t xml:space="preserve">: </w:t>
      </w:r>
      <w:r w:rsidRPr="002F6C55">
        <w:rPr>
          <w:rFonts w:asciiTheme="minorHAnsi" w:hAnsiTheme="minorHAnsi" w:cstheme="minorHAnsi"/>
          <w:sz w:val="20"/>
          <w:szCs w:val="20"/>
        </w:rPr>
        <w:tab/>
      </w:r>
      <w:bookmarkStart w:id="3" w:name="_Hlk22667069"/>
      <w:sdt>
        <w:sdtPr>
          <w:rPr>
            <w:rFonts w:asciiTheme="minorHAnsi" w:hAnsiTheme="minorHAnsi" w:cstheme="minorHAnsi"/>
            <w:sz w:val="20"/>
            <w:szCs w:val="20"/>
          </w:rPr>
          <w:alias w:val="Commenti"/>
          <w:tag w:val=""/>
          <w:id w:val="765887610"/>
          <w:placeholder>
            <w:docPart w:val="BBF965D4EC0247AC9D13D2064F29E66F"/>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E8025E" w:rsidRPr="00E8025E">
            <w:rPr>
              <w:rFonts w:asciiTheme="minorHAnsi" w:hAnsiTheme="minorHAnsi" w:cstheme="minorHAnsi"/>
              <w:sz w:val="20"/>
              <w:szCs w:val="20"/>
            </w:rPr>
            <w:t>regione.marche.ars@emarche.i</w:t>
          </w:r>
          <w:r w:rsidR="00B15C33">
            <w:rPr>
              <w:rFonts w:asciiTheme="minorHAnsi" w:hAnsiTheme="minorHAnsi" w:cstheme="minorHAnsi"/>
              <w:sz w:val="20"/>
              <w:szCs w:val="20"/>
            </w:rPr>
            <w:t>t</w:t>
          </w:r>
        </w:sdtContent>
      </w:sdt>
      <w:bookmarkEnd w:id="3"/>
      <w:r w:rsidR="00B15C33">
        <w:rPr>
          <w:rFonts w:asciiTheme="minorHAnsi" w:hAnsiTheme="minorHAnsi" w:cstheme="minorHAnsi"/>
          <w:sz w:val="20"/>
          <w:szCs w:val="20"/>
        </w:rPr>
        <w:t xml:space="preserve"> </w:t>
      </w:r>
    </w:p>
    <w:p w14:paraId="00C80F8E" w14:textId="616A6024" w:rsidR="00371A4F" w:rsidRPr="002F6C55" w:rsidRDefault="00371A4F" w:rsidP="00371A4F">
      <w:pPr>
        <w:pStyle w:val="Rientrocorpodeltesto"/>
        <w:tabs>
          <w:tab w:val="left" w:pos="3261"/>
        </w:tabs>
        <w:jc w:val="left"/>
        <w:rPr>
          <w:rFonts w:asciiTheme="minorHAnsi" w:hAnsiTheme="minorHAnsi" w:cstheme="minorHAnsi"/>
          <w:color w:val="0070C0"/>
          <w:sz w:val="20"/>
          <w:szCs w:val="20"/>
        </w:rPr>
      </w:pPr>
      <w:r w:rsidRPr="002F6C55">
        <w:rPr>
          <w:rFonts w:asciiTheme="minorHAnsi" w:hAnsiTheme="minorHAnsi" w:cstheme="minorHAnsi"/>
          <w:sz w:val="20"/>
          <w:szCs w:val="20"/>
        </w:rPr>
        <w:t>Sito web:</w:t>
      </w:r>
      <w:r w:rsidRPr="002F6C55">
        <w:rPr>
          <w:rFonts w:asciiTheme="minorHAnsi" w:hAnsiTheme="minorHAnsi" w:cstheme="minorHAnsi"/>
          <w:sz w:val="20"/>
          <w:szCs w:val="20"/>
        </w:rPr>
        <w:tab/>
      </w:r>
      <w:bookmarkStart w:id="4" w:name="_Hlk22667089"/>
      <w:sdt>
        <w:sdtPr>
          <w:rPr>
            <w:rFonts w:asciiTheme="minorHAnsi" w:eastAsia="Calibri" w:hAnsiTheme="minorHAnsi" w:cstheme="minorHAnsi"/>
            <w:sz w:val="20"/>
            <w:szCs w:val="20"/>
            <w:shd w:val="clear" w:color="auto" w:fill="FFFFFF"/>
          </w:rPr>
          <w:alias w:val="Responsabile"/>
          <w:id w:val="-611509645"/>
          <w:placeholder>
            <w:docPart w:val="5CA34FEACB404AAFA74EC4B37FAE7F53"/>
          </w:placeholder>
          <w:dataBinding w:prefixMappings="xmlns:ns0='http://schemas.openxmlformats.org/officeDocument/2006/extended-properties' " w:xpath="/ns0:Properties[1]/ns0:Manager[1]" w:storeItemID="{6668398D-A668-4E3E-A5EB-62B293D839F1}"/>
          <w:text/>
        </w:sdtPr>
        <w:sdtEndPr/>
        <w:sdtContent>
          <w:r w:rsidR="00E8025E" w:rsidRPr="00E8025E">
            <w:rPr>
              <w:rFonts w:asciiTheme="minorHAnsi" w:eastAsia="Calibri" w:hAnsiTheme="minorHAnsi" w:cstheme="minorHAnsi"/>
              <w:sz w:val="20"/>
              <w:szCs w:val="20"/>
              <w:shd w:val="clear" w:color="auto" w:fill="FFFFFF"/>
            </w:rPr>
            <w:t>https://www.regione.marche.it/ars</w:t>
          </w:r>
        </w:sdtContent>
      </w:sdt>
      <w:bookmarkEnd w:id="4"/>
    </w:p>
    <w:p w14:paraId="160977A8" w14:textId="77777777" w:rsidR="00371A4F" w:rsidRPr="002F6C55" w:rsidRDefault="00371A4F" w:rsidP="00371A4F">
      <w:pPr>
        <w:pStyle w:val="Rientrocorpodeltesto"/>
        <w:tabs>
          <w:tab w:val="left" w:pos="3261"/>
        </w:tabs>
        <w:jc w:val="left"/>
        <w:rPr>
          <w:rFonts w:asciiTheme="minorHAnsi" w:hAnsiTheme="minorHAnsi" w:cstheme="minorHAnsi"/>
          <w:b/>
          <w:color w:val="0070C0"/>
          <w:sz w:val="20"/>
          <w:szCs w:val="20"/>
        </w:rPr>
      </w:pPr>
    </w:p>
    <w:p w14:paraId="04401CF0" w14:textId="77CC3732" w:rsidR="00371A4F" w:rsidRPr="002F6C55" w:rsidRDefault="00371A4F" w:rsidP="00371A4F">
      <w:pPr>
        <w:pStyle w:val="Rientrocorpodeltesto"/>
        <w:tabs>
          <w:tab w:val="left" w:pos="3261"/>
        </w:tabs>
        <w:jc w:val="left"/>
        <w:rPr>
          <w:rFonts w:asciiTheme="minorHAnsi" w:hAnsiTheme="minorHAnsi" w:cstheme="minorHAnsi"/>
          <w:b/>
          <w:sz w:val="20"/>
          <w:szCs w:val="20"/>
        </w:rPr>
      </w:pPr>
      <w:r w:rsidRPr="002F6C55">
        <w:rPr>
          <w:rFonts w:asciiTheme="minorHAnsi" w:hAnsiTheme="minorHAnsi" w:cstheme="minorHAnsi"/>
          <w:b/>
          <w:sz w:val="20"/>
          <w:szCs w:val="20"/>
        </w:rPr>
        <w:t>RESPONSABILE PROTEZIONE DATI:</w:t>
      </w:r>
      <w:r w:rsidRPr="002F6C55">
        <w:rPr>
          <w:rFonts w:asciiTheme="minorHAnsi" w:hAnsiTheme="minorHAnsi" w:cstheme="minorHAnsi"/>
          <w:b/>
          <w:sz w:val="20"/>
          <w:szCs w:val="20"/>
        </w:rPr>
        <w:tab/>
      </w:r>
      <w:r w:rsidR="000D48B0">
        <w:rPr>
          <w:rFonts w:asciiTheme="minorHAnsi" w:hAnsiTheme="minorHAnsi" w:cstheme="minorHAnsi"/>
          <w:sz w:val="20"/>
          <w:szCs w:val="20"/>
        </w:rPr>
        <w:t>Studio Legale</w:t>
      </w:r>
      <w:r w:rsidRPr="002F6C55">
        <w:rPr>
          <w:rFonts w:asciiTheme="minorHAnsi" w:hAnsiTheme="minorHAnsi" w:cstheme="minorHAnsi"/>
          <w:sz w:val="20"/>
          <w:szCs w:val="20"/>
        </w:rPr>
        <w:t xml:space="preserve"> </w:t>
      </w:r>
      <w:sdt>
        <w:sdtPr>
          <w:rPr>
            <w:rFonts w:asciiTheme="minorHAnsi" w:hAnsiTheme="minorHAnsi" w:cstheme="minorHAnsi"/>
            <w:sz w:val="20"/>
            <w:szCs w:val="20"/>
          </w:rPr>
          <w:alias w:val="Autore"/>
          <w:tag w:val=""/>
          <w:id w:val="722570401"/>
          <w:placeholder>
            <w:docPart w:val="D7FBB70F4BDF40B581C936AAD759763D"/>
          </w:placeholder>
          <w:dataBinding w:prefixMappings="xmlns:ns0='http://purl.org/dc/elements/1.1/' xmlns:ns1='http://schemas.openxmlformats.org/package/2006/metadata/core-properties' " w:xpath="/ns1:coreProperties[1]/ns0:creator[1]" w:storeItemID="{6C3C8BC8-F283-45AE-878A-BAB7291924A1}"/>
          <w:text/>
        </w:sdtPr>
        <w:sdtEndPr/>
        <w:sdtContent>
          <w:r w:rsidR="00CE6575">
            <w:rPr>
              <w:rFonts w:asciiTheme="minorHAnsi" w:hAnsiTheme="minorHAnsi" w:cstheme="minorHAnsi"/>
              <w:sz w:val="20"/>
              <w:szCs w:val="20"/>
            </w:rPr>
            <w:t>Avv. Massimiliano Galeazzi</w:t>
          </w:r>
        </w:sdtContent>
      </w:sdt>
    </w:p>
    <w:p w14:paraId="2AA2C4F2" w14:textId="7DA3C606"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Tel. / FAX:</w:t>
      </w:r>
      <w:r w:rsidRPr="002F6C55">
        <w:rPr>
          <w:rFonts w:asciiTheme="minorHAnsi" w:hAnsiTheme="minorHAnsi" w:cstheme="minorHAnsi"/>
          <w:sz w:val="20"/>
          <w:szCs w:val="20"/>
        </w:rPr>
        <w:tab/>
        <w:t>071</w:t>
      </w:r>
      <w:r w:rsidR="00533874">
        <w:rPr>
          <w:rFonts w:asciiTheme="minorHAnsi" w:hAnsiTheme="minorHAnsi" w:cstheme="minorHAnsi"/>
          <w:sz w:val="20"/>
          <w:szCs w:val="20"/>
        </w:rPr>
        <w:t>.</w:t>
      </w:r>
      <w:r w:rsidR="000D48B0">
        <w:rPr>
          <w:rFonts w:asciiTheme="minorHAnsi" w:hAnsiTheme="minorHAnsi" w:cstheme="minorHAnsi"/>
          <w:sz w:val="20"/>
          <w:szCs w:val="20"/>
        </w:rPr>
        <w:t>2210265</w:t>
      </w:r>
      <w:r w:rsidRPr="002F6C55">
        <w:rPr>
          <w:rFonts w:asciiTheme="minorHAnsi" w:hAnsiTheme="minorHAnsi" w:cstheme="minorHAnsi"/>
          <w:sz w:val="20"/>
          <w:szCs w:val="20"/>
        </w:rPr>
        <w:t xml:space="preserve"> / 071.</w:t>
      </w:r>
      <w:r w:rsidR="000D48B0">
        <w:rPr>
          <w:rFonts w:asciiTheme="minorHAnsi" w:hAnsiTheme="minorHAnsi" w:cstheme="minorHAnsi"/>
          <w:sz w:val="20"/>
          <w:szCs w:val="20"/>
        </w:rPr>
        <w:t>2210266</w:t>
      </w:r>
    </w:p>
    <w:p w14:paraId="416A3804" w14:textId="40111845" w:rsidR="00371A4F" w:rsidRPr="002F6C55" w:rsidRDefault="00371A4F" w:rsidP="00371A4F">
      <w:pPr>
        <w:pStyle w:val="Rientrocorpodeltesto"/>
        <w:tabs>
          <w:tab w:val="left" w:pos="3261"/>
        </w:tabs>
        <w:jc w:val="left"/>
        <w:rPr>
          <w:rFonts w:asciiTheme="minorHAnsi" w:hAnsiTheme="minorHAnsi" w:cstheme="minorHAnsi"/>
          <w:sz w:val="20"/>
          <w:szCs w:val="20"/>
        </w:rPr>
      </w:pPr>
      <w:r w:rsidRPr="002F6C55">
        <w:rPr>
          <w:rFonts w:asciiTheme="minorHAnsi" w:hAnsiTheme="minorHAnsi" w:cstheme="minorHAnsi"/>
          <w:sz w:val="20"/>
          <w:szCs w:val="20"/>
        </w:rPr>
        <w:t xml:space="preserve">e-mail: </w:t>
      </w:r>
      <w:r w:rsidRPr="002F6C55">
        <w:rPr>
          <w:rFonts w:asciiTheme="minorHAnsi" w:hAnsiTheme="minorHAnsi" w:cstheme="minorHAnsi"/>
          <w:sz w:val="20"/>
          <w:szCs w:val="20"/>
        </w:rPr>
        <w:tab/>
      </w:r>
      <w:hyperlink r:id="rId10" w:history="1">
        <w:r w:rsidR="00070A81" w:rsidRPr="00F028DB">
          <w:rPr>
            <w:rStyle w:val="Collegamentoipertestuale"/>
            <w:rFonts w:ascii="Calibri" w:eastAsia="Calibri" w:hAnsi="Calibri" w:cs="Times New Roman"/>
            <w:sz w:val="20"/>
            <w:szCs w:val="20"/>
            <w:lang w:eastAsia="en-US"/>
          </w:rPr>
          <w:t>dpo.ars@regione.marche.it</w:t>
        </w:r>
      </w:hyperlink>
    </w:p>
    <w:p w14:paraId="22F3C736" w14:textId="77777777" w:rsidR="00371A4F" w:rsidRPr="002F6C55" w:rsidRDefault="00371A4F" w:rsidP="00371A4F">
      <w:pPr>
        <w:pStyle w:val="Rientrocorpodeltesto"/>
        <w:tabs>
          <w:tab w:val="left" w:pos="3261"/>
        </w:tabs>
        <w:jc w:val="left"/>
        <w:rPr>
          <w:rFonts w:asciiTheme="minorHAnsi" w:hAnsiTheme="minorHAnsi" w:cstheme="minorHAnsi"/>
          <w:sz w:val="20"/>
          <w:szCs w:val="20"/>
        </w:rPr>
      </w:pPr>
    </w:p>
    <w:bookmarkEnd w:id="0"/>
    <w:p w14:paraId="7D2E2500" w14:textId="77777777" w:rsidR="00371A4F" w:rsidRPr="002F6C55" w:rsidRDefault="00371A4F" w:rsidP="00371A4F">
      <w:pPr>
        <w:pStyle w:val="Rientrocorpodeltesto"/>
        <w:tabs>
          <w:tab w:val="left" w:pos="4111"/>
        </w:tabs>
        <w:jc w:val="left"/>
        <w:rPr>
          <w:rFonts w:asciiTheme="minorHAnsi" w:hAnsiTheme="minorHAnsi" w:cstheme="minorHAnsi"/>
          <w:sz w:val="20"/>
          <w:szCs w:val="20"/>
        </w:rPr>
      </w:pPr>
    </w:p>
    <w:p w14:paraId="6E4E6EA7" w14:textId="31FD1DA7" w:rsidR="00371A4F" w:rsidRPr="002F6C55" w:rsidRDefault="009630E6" w:rsidP="004162A9">
      <w:pPr>
        <w:pStyle w:val="Rientrocorpodeltesto"/>
        <w:tabs>
          <w:tab w:val="left" w:pos="4111"/>
        </w:tabs>
        <w:rPr>
          <w:rFonts w:asciiTheme="minorHAnsi" w:hAnsiTheme="minorHAnsi" w:cstheme="minorHAnsi"/>
          <w:sz w:val="20"/>
          <w:szCs w:val="20"/>
        </w:rPr>
      </w:pPr>
      <w:r>
        <w:rPr>
          <w:rFonts w:asciiTheme="minorHAnsi" w:hAnsiTheme="minorHAnsi" w:cstheme="minorHAnsi"/>
          <w:sz w:val="20"/>
          <w:szCs w:val="22"/>
        </w:rPr>
        <w:t>L’</w:t>
      </w:r>
      <w:sdt>
        <w:sdtPr>
          <w:rPr>
            <w:rFonts w:asciiTheme="minorHAnsi" w:hAnsiTheme="minorHAnsi" w:cstheme="minorHAnsi"/>
            <w:sz w:val="20"/>
            <w:szCs w:val="22"/>
          </w:rPr>
          <w:alias w:val="Società"/>
          <w:tag w:val=""/>
          <w:id w:val="142856791"/>
          <w:placeholder>
            <w:docPart w:val="A93B099BB87D418F8BDC5D8F091DD3CE"/>
          </w:placeholder>
          <w:dataBinding w:prefixMappings="xmlns:ns0='http://schemas.openxmlformats.org/officeDocument/2006/extended-properties' " w:xpath="/ns0:Properties[1]/ns0:Company[1]" w:storeItemID="{6668398D-A668-4E3E-A5EB-62B293D839F1}"/>
          <w:text/>
        </w:sdtPr>
        <w:sdtEndPr/>
        <w:sdtContent>
          <w:r w:rsidR="00E8025E">
            <w:rPr>
              <w:rFonts w:asciiTheme="minorHAnsi" w:hAnsiTheme="minorHAnsi" w:cstheme="minorHAnsi"/>
              <w:sz w:val="20"/>
              <w:szCs w:val="22"/>
            </w:rPr>
            <w:t>ARS Agenzia Regionale Sanitaria</w:t>
          </w:r>
        </w:sdtContent>
      </w:sdt>
      <w:r w:rsidR="004162A9">
        <w:rPr>
          <w:rFonts w:asciiTheme="minorHAnsi" w:hAnsiTheme="minorHAnsi" w:cstheme="minorHAnsi"/>
          <w:sz w:val="20"/>
          <w:szCs w:val="22"/>
        </w:rPr>
        <w:t xml:space="preserve">, quale </w:t>
      </w:r>
      <w:r w:rsidR="004162A9">
        <w:rPr>
          <w:rFonts w:asciiTheme="minorHAnsi" w:hAnsiTheme="minorHAnsi" w:cstheme="minorHAnsi"/>
          <w:b/>
          <w:bCs/>
          <w:sz w:val="20"/>
          <w:szCs w:val="22"/>
        </w:rPr>
        <w:t>TITOLARE DEL TRATTAMENTO,</w:t>
      </w:r>
      <w:r w:rsidR="00371A4F" w:rsidRPr="002F6C55">
        <w:rPr>
          <w:rFonts w:asciiTheme="minorHAnsi" w:hAnsiTheme="minorHAnsi" w:cstheme="minorHAnsi"/>
          <w:sz w:val="20"/>
          <w:szCs w:val="22"/>
        </w:rPr>
        <w:t xml:space="preserve"> </w:t>
      </w:r>
      <w:r w:rsidR="004162A9" w:rsidRPr="004162A9">
        <w:rPr>
          <w:rFonts w:asciiTheme="minorHAnsi" w:hAnsiTheme="minorHAnsi" w:cstheme="minorHAnsi"/>
          <w:sz w:val="20"/>
          <w:szCs w:val="22"/>
        </w:rPr>
        <w:t>in applicazione del</w:t>
      </w:r>
      <w:r w:rsidR="004162A9">
        <w:rPr>
          <w:rFonts w:asciiTheme="minorHAnsi" w:hAnsiTheme="minorHAnsi" w:cstheme="minorHAnsi"/>
          <w:sz w:val="20"/>
          <w:szCs w:val="22"/>
        </w:rPr>
        <w:t xml:space="preserve"> GDPR,</w:t>
      </w:r>
      <w:r w:rsidR="004162A9" w:rsidRPr="004162A9">
        <w:rPr>
          <w:rFonts w:asciiTheme="minorHAnsi" w:hAnsiTheme="minorHAnsi" w:cstheme="minorHAnsi"/>
          <w:sz w:val="20"/>
          <w:szCs w:val="22"/>
        </w:rPr>
        <w:t xml:space="preserve"> La informa che il trattamento dei dati personali in questione si svolge nel rispetto dei diritti e libertà fondamentali delle persone fisiche. Il trattamento dei dati personali </w:t>
      </w:r>
      <w:r w:rsidR="004162A9">
        <w:rPr>
          <w:rFonts w:asciiTheme="minorHAnsi" w:hAnsiTheme="minorHAnsi" w:cstheme="minorHAnsi"/>
          <w:sz w:val="20"/>
          <w:szCs w:val="22"/>
        </w:rPr>
        <w:t>è</w:t>
      </w:r>
      <w:r w:rsidR="004162A9" w:rsidRPr="004162A9">
        <w:rPr>
          <w:rFonts w:asciiTheme="minorHAnsi" w:hAnsiTheme="minorHAnsi" w:cstheme="minorHAnsi"/>
          <w:sz w:val="20"/>
          <w:szCs w:val="22"/>
        </w:rPr>
        <w:t>, improntato a principi di correttezza, liceità, legittimità, trasparenza, indispensabilità e non eccedenza rispetto agli scopi per i quali sono raccolti i dati stessi.</w:t>
      </w:r>
    </w:p>
    <w:p w14:paraId="51F7EE09" w14:textId="77777777" w:rsidR="00371A4F" w:rsidRPr="002F6C55" w:rsidRDefault="00371A4F" w:rsidP="00371A4F">
      <w:pPr>
        <w:pStyle w:val="Rientrocorpodeltesto"/>
        <w:tabs>
          <w:tab w:val="left" w:pos="4111"/>
        </w:tabs>
        <w:rPr>
          <w:rFonts w:asciiTheme="minorHAnsi" w:hAnsiTheme="minorHAnsi" w:cstheme="minorHAnsi"/>
          <w:sz w:val="20"/>
          <w:szCs w:val="20"/>
        </w:rPr>
      </w:pPr>
    </w:p>
    <w:p w14:paraId="2F73A25E" w14:textId="77777777" w:rsidR="00371A4F" w:rsidRPr="002F6C55" w:rsidRDefault="00371A4F" w:rsidP="00371A4F">
      <w:pPr>
        <w:pStyle w:val="Rientrocorpodeltesto"/>
        <w:tabs>
          <w:tab w:val="left" w:pos="4111"/>
        </w:tabs>
        <w:rPr>
          <w:rFonts w:asciiTheme="minorHAnsi" w:hAnsiTheme="minorHAnsi" w:cstheme="minorHAnsi"/>
          <w:sz w:val="20"/>
          <w:szCs w:val="20"/>
        </w:rPr>
      </w:pPr>
      <w:r w:rsidRPr="002F6C55">
        <w:rPr>
          <w:rFonts w:asciiTheme="minorHAnsi" w:hAnsiTheme="minorHAnsi" w:cstheme="minorHAnsi"/>
          <w:sz w:val="20"/>
          <w:szCs w:val="20"/>
        </w:rPr>
        <w:t xml:space="preserve">Il </w:t>
      </w:r>
      <w:r w:rsidRPr="002F6C55">
        <w:rPr>
          <w:rFonts w:asciiTheme="minorHAnsi" w:hAnsiTheme="minorHAnsi" w:cstheme="minorHAnsi"/>
          <w:b/>
          <w:sz w:val="20"/>
          <w:szCs w:val="20"/>
        </w:rPr>
        <w:t>RESPONSABILE della PROTEZIONE dei DATI</w:t>
      </w:r>
      <w:r w:rsidRPr="002F6C55">
        <w:rPr>
          <w:rFonts w:asciiTheme="minorHAnsi" w:hAnsiTheme="minorHAnsi" w:cstheme="minorHAnsi"/>
          <w:sz w:val="20"/>
          <w:szCs w:val="20"/>
        </w:rPr>
        <w:t xml:space="preserve"> (o </w:t>
      </w:r>
      <w:r w:rsidRPr="002F6C55">
        <w:rPr>
          <w:rFonts w:asciiTheme="minorHAnsi" w:hAnsiTheme="minorHAnsi" w:cstheme="minorHAnsi"/>
          <w:i/>
          <w:sz w:val="20"/>
          <w:szCs w:val="20"/>
        </w:rPr>
        <w:t>Data Protection Officer -DPO</w:t>
      </w:r>
      <w:r w:rsidRPr="002F6C55">
        <w:rPr>
          <w:rFonts w:asciiTheme="minorHAnsi" w:hAnsiTheme="minorHAnsi" w:cstheme="minorHAnsi"/>
          <w:sz w:val="20"/>
          <w:szCs w:val="20"/>
        </w:rPr>
        <w:t>) è il Suo punto di contatto per qualsiasi questione o problema legati all’applicazione del Regolamento.</w:t>
      </w:r>
    </w:p>
    <w:p w14:paraId="0228B47D" w14:textId="77777777" w:rsidR="00371A4F" w:rsidRPr="002F6C55" w:rsidRDefault="00371A4F" w:rsidP="00371A4F">
      <w:pPr>
        <w:spacing w:after="0"/>
        <w:jc w:val="both"/>
        <w:rPr>
          <w:rFonts w:cstheme="minorHAnsi"/>
          <w:sz w:val="20"/>
          <w:szCs w:val="20"/>
        </w:rPr>
      </w:pPr>
    </w:p>
    <w:p w14:paraId="6EA0C5B2" w14:textId="6C23F6DE" w:rsidR="00371A4F" w:rsidRPr="002F6C55" w:rsidRDefault="00371A4F" w:rsidP="00371A4F">
      <w:pPr>
        <w:pStyle w:val="Rientrocorpodeltesto"/>
        <w:rPr>
          <w:rFonts w:asciiTheme="minorHAnsi" w:hAnsiTheme="minorHAnsi" w:cstheme="minorHAnsi"/>
          <w:b/>
          <w:sz w:val="20"/>
          <w:szCs w:val="22"/>
        </w:rPr>
      </w:pPr>
      <w:r w:rsidRPr="002F6C55">
        <w:rPr>
          <w:rFonts w:asciiTheme="minorHAnsi" w:hAnsiTheme="minorHAnsi" w:cstheme="minorHAnsi"/>
          <w:b/>
          <w:color w:val="0070C0"/>
          <w:sz w:val="20"/>
          <w:szCs w:val="22"/>
        </w:rPr>
        <w:t xml:space="preserve">COSA FACCIAMO CON I </w:t>
      </w:r>
      <w:r w:rsidR="005E6206">
        <w:rPr>
          <w:rFonts w:asciiTheme="minorHAnsi" w:hAnsiTheme="minorHAnsi" w:cstheme="minorHAnsi"/>
          <w:b/>
          <w:color w:val="0070C0"/>
          <w:sz w:val="20"/>
          <w:szCs w:val="22"/>
        </w:rPr>
        <w:t>SUOI</w:t>
      </w:r>
      <w:r w:rsidRPr="002F6C55">
        <w:rPr>
          <w:rFonts w:asciiTheme="minorHAnsi" w:hAnsiTheme="minorHAnsi" w:cstheme="minorHAnsi"/>
          <w:b/>
          <w:color w:val="0070C0"/>
          <w:sz w:val="20"/>
          <w:szCs w:val="22"/>
        </w:rPr>
        <w:t xml:space="preserve"> DATI </w:t>
      </w:r>
      <w:r w:rsidRPr="002F6C55">
        <w:rPr>
          <w:rFonts w:asciiTheme="minorHAnsi" w:hAnsiTheme="minorHAnsi" w:cstheme="minorHAnsi"/>
          <w:sz w:val="20"/>
          <w:szCs w:val="22"/>
        </w:rPr>
        <w:t>(Categorie dati, requisito necessario)</w:t>
      </w:r>
    </w:p>
    <w:p w14:paraId="28CD36E7" w14:textId="77777777" w:rsidR="00371A4F" w:rsidRPr="002F6C55" w:rsidRDefault="00371A4F" w:rsidP="00371A4F">
      <w:pPr>
        <w:pStyle w:val="Nessunaspaziatura"/>
        <w:rPr>
          <w:sz w:val="20"/>
          <w:szCs w:val="20"/>
        </w:rPr>
      </w:pPr>
      <w:r w:rsidRPr="002F6C55">
        <w:rPr>
          <w:sz w:val="20"/>
          <w:szCs w:val="20"/>
        </w:rPr>
        <w:t>Il Titolare tratterà le seguenti categorie di dati:</w:t>
      </w:r>
    </w:p>
    <w:p w14:paraId="63C0026C" w14:textId="2D2F89FA" w:rsidR="00371A4F" w:rsidRDefault="00371A4F" w:rsidP="00371A4F">
      <w:pPr>
        <w:pStyle w:val="Nessunaspaziatura"/>
        <w:numPr>
          <w:ilvl w:val="0"/>
          <w:numId w:val="1"/>
        </w:numPr>
        <w:rPr>
          <w:sz w:val="20"/>
          <w:szCs w:val="20"/>
        </w:rPr>
      </w:pPr>
      <w:r w:rsidRPr="002F6C55">
        <w:rPr>
          <w:b/>
          <w:bCs/>
          <w:sz w:val="20"/>
          <w:szCs w:val="20"/>
        </w:rPr>
        <w:t xml:space="preserve">Dati comuni: </w:t>
      </w:r>
      <w:r w:rsidRPr="002F6C55">
        <w:rPr>
          <w:sz w:val="20"/>
          <w:szCs w:val="20"/>
        </w:rPr>
        <w:t>che comprendono dati anagrafici (es. nome, cognome)</w:t>
      </w:r>
    </w:p>
    <w:p w14:paraId="25169331" w14:textId="3F660221" w:rsidR="003605B7" w:rsidRPr="003605B7" w:rsidRDefault="003937EA" w:rsidP="003605B7">
      <w:pPr>
        <w:pStyle w:val="Nessunaspaziatura"/>
        <w:numPr>
          <w:ilvl w:val="0"/>
          <w:numId w:val="1"/>
        </w:numPr>
        <w:rPr>
          <w:sz w:val="20"/>
          <w:szCs w:val="20"/>
        </w:rPr>
      </w:pPr>
      <w:r w:rsidRPr="003605B7">
        <w:rPr>
          <w:b/>
          <w:bCs/>
          <w:sz w:val="20"/>
          <w:szCs w:val="20"/>
        </w:rPr>
        <w:t>Dati particolari</w:t>
      </w:r>
      <w:r w:rsidRPr="003605B7">
        <w:rPr>
          <w:sz w:val="20"/>
          <w:szCs w:val="20"/>
        </w:rPr>
        <w:t xml:space="preserve">: che comprendono dati relativi alla salute, </w:t>
      </w:r>
      <w:r w:rsidR="003605B7" w:rsidRPr="003605B7">
        <w:rPr>
          <w:sz w:val="20"/>
          <w:szCs w:val="20"/>
        </w:rPr>
        <w:t>riferiti a diagnosi di tumore, nei limiti di quanto indispensabile per il raggiungimento delle finalità indicate nella presenta.</w:t>
      </w:r>
      <w:r w:rsidR="003605B7">
        <w:rPr>
          <w:sz w:val="20"/>
          <w:szCs w:val="20"/>
        </w:rPr>
        <w:t xml:space="preserve"> </w:t>
      </w:r>
      <w:r w:rsidR="003605B7" w:rsidRPr="003605B7">
        <w:rPr>
          <w:sz w:val="20"/>
          <w:szCs w:val="20"/>
        </w:rPr>
        <w:t>In particolare</w:t>
      </w:r>
      <w:r w:rsidR="003605B7">
        <w:rPr>
          <w:sz w:val="20"/>
          <w:szCs w:val="20"/>
        </w:rPr>
        <w:t>,</w:t>
      </w:r>
      <w:r w:rsidR="003605B7" w:rsidRPr="003605B7">
        <w:rPr>
          <w:sz w:val="20"/>
          <w:szCs w:val="20"/>
        </w:rPr>
        <w:t xml:space="preserve"> ve</w:t>
      </w:r>
      <w:r w:rsidR="003605B7">
        <w:rPr>
          <w:sz w:val="20"/>
          <w:szCs w:val="20"/>
        </w:rPr>
        <w:t xml:space="preserve">ngono </w:t>
      </w:r>
      <w:r w:rsidR="003605B7" w:rsidRPr="003605B7">
        <w:rPr>
          <w:sz w:val="20"/>
          <w:szCs w:val="20"/>
        </w:rPr>
        <w:t>trattati i seguenti dati:</w:t>
      </w:r>
    </w:p>
    <w:p w14:paraId="6E1977E5" w14:textId="253E121C" w:rsidR="003605B7" w:rsidRPr="003605B7" w:rsidRDefault="003605B7" w:rsidP="003605B7">
      <w:pPr>
        <w:pStyle w:val="Nessunaspaziatura"/>
        <w:numPr>
          <w:ilvl w:val="1"/>
          <w:numId w:val="1"/>
        </w:numPr>
        <w:rPr>
          <w:sz w:val="20"/>
          <w:szCs w:val="20"/>
        </w:rPr>
      </w:pPr>
      <w:r w:rsidRPr="003605B7">
        <w:rPr>
          <w:sz w:val="20"/>
          <w:szCs w:val="20"/>
        </w:rPr>
        <w:t>diagnosi e modalità di ammissione e dimissione, relative a ricoveri e a prestazioni ambulatoriali diagnostico terapeutiche e rispettivi "</w:t>
      </w:r>
      <w:proofErr w:type="spellStart"/>
      <w:r w:rsidRPr="003605B7">
        <w:rPr>
          <w:sz w:val="20"/>
          <w:szCs w:val="20"/>
        </w:rPr>
        <w:t>diagnosis</w:t>
      </w:r>
      <w:proofErr w:type="spellEnd"/>
      <w:r w:rsidRPr="003605B7">
        <w:rPr>
          <w:sz w:val="20"/>
          <w:szCs w:val="20"/>
        </w:rPr>
        <w:t xml:space="preserve"> </w:t>
      </w:r>
      <w:proofErr w:type="spellStart"/>
      <w:r w:rsidRPr="003605B7">
        <w:rPr>
          <w:sz w:val="20"/>
          <w:szCs w:val="20"/>
        </w:rPr>
        <w:t>related</w:t>
      </w:r>
      <w:proofErr w:type="spellEnd"/>
      <w:r w:rsidRPr="003605B7">
        <w:rPr>
          <w:sz w:val="20"/>
          <w:szCs w:val="20"/>
        </w:rPr>
        <w:t xml:space="preserve"> groups" (DRG); </w:t>
      </w:r>
    </w:p>
    <w:p w14:paraId="6F6DECB8" w14:textId="77777777" w:rsidR="003605B7" w:rsidRDefault="003605B7" w:rsidP="003605B7">
      <w:pPr>
        <w:pStyle w:val="Nessunaspaziatura"/>
        <w:numPr>
          <w:ilvl w:val="1"/>
          <w:numId w:val="1"/>
        </w:numPr>
        <w:rPr>
          <w:sz w:val="20"/>
          <w:szCs w:val="20"/>
        </w:rPr>
      </w:pPr>
      <w:r w:rsidRPr="003605B7">
        <w:rPr>
          <w:sz w:val="20"/>
          <w:szCs w:val="20"/>
        </w:rPr>
        <w:t xml:space="preserve">anamnesi; </w:t>
      </w:r>
    </w:p>
    <w:p w14:paraId="7E56771B" w14:textId="77777777" w:rsidR="003605B7" w:rsidRDefault="003605B7" w:rsidP="003605B7">
      <w:pPr>
        <w:pStyle w:val="Nessunaspaziatura"/>
        <w:numPr>
          <w:ilvl w:val="1"/>
          <w:numId w:val="1"/>
        </w:numPr>
        <w:rPr>
          <w:sz w:val="20"/>
          <w:szCs w:val="20"/>
        </w:rPr>
      </w:pPr>
      <w:r w:rsidRPr="003605B7">
        <w:rPr>
          <w:sz w:val="20"/>
          <w:szCs w:val="20"/>
        </w:rPr>
        <w:t>interventi chirurgici e procedure diagnostiche e terapeutiche, ivi compresi gli screening oncologici;</w:t>
      </w:r>
    </w:p>
    <w:p w14:paraId="45756335" w14:textId="77777777" w:rsidR="003605B7" w:rsidRDefault="003605B7" w:rsidP="003605B7">
      <w:pPr>
        <w:pStyle w:val="Nessunaspaziatura"/>
        <w:numPr>
          <w:ilvl w:val="1"/>
          <w:numId w:val="1"/>
        </w:numPr>
        <w:rPr>
          <w:sz w:val="20"/>
          <w:szCs w:val="20"/>
        </w:rPr>
      </w:pPr>
      <w:r w:rsidRPr="003605B7">
        <w:rPr>
          <w:sz w:val="20"/>
          <w:szCs w:val="20"/>
        </w:rPr>
        <w:t xml:space="preserve">indagini cliniche e trattamenti eseguiti; </w:t>
      </w:r>
    </w:p>
    <w:p w14:paraId="5416CF66" w14:textId="77777777" w:rsidR="003605B7" w:rsidRDefault="003605B7" w:rsidP="003605B7">
      <w:pPr>
        <w:pStyle w:val="Nessunaspaziatura"/>
        <w:numPr>
          <w:ilvl w:val="1"/>
          <w:numId w:val="1"/>
        </w:numPr>
        <w:rPr>
          <w:sz w:val="20"/>
          <w:szCs w:val="20"/>
        </w:rPr>
      </w:pPr>
      <w:r w:rsidRPr="003605B7">
        <w:rPr>
          <w:sz w:val="20"/>
          <w:szCs w:val="20"/>
        </w:rPr>
        <w:t xml:space="preserve">referti di anatomia patologica; </w:t>
      </w:r>
    </w:p>
    <w:p w14:paraId="675ACEEB" w14:textId="0A1F5C44" w:rsidR="003605B7" w:rsidRPr="003605B7" w:rsidRDefault="003605B7" w:rsidP="003605B7">
      <w:pPr>
        <w:pStyle w:val="Nessunaspaziatura"/>
        <w:numPr>
          <w:ilvl w:val="1"/>
          <w:numId w:val="1"/>
        </w:numPr>
        <w:rPr>
          <w:sz w:val="20"/>
          <w:szCs w:val="20"/>
        </w:rPr>
      </w:pPr>
      <w:r w:rsidRPr="003605B7">
        <w:rPr>
          <w:sz w:val="20"/>
          <w:szCs w:val="20"/>
        </w:rPr>
        <w:t>data e causa di morte e condizioni morbose rilevanti per il decesso.</w:t>
      </w:r>
    </w:p>
    <w:p w14:paraId="472EF12E" w14:textId="21C10422" w:rsidR="003215D4" w:rsidRPr="003605B7" w:rsidRDefault="003215D4" w:rsidP="003605B7">
      <w:pPr>
        <w:pStyle w:val="Nessunaspaziatura"/>
        <w:ind w:left="720"/>
        <w:jc w:val="both"/>
        <w:rPr>
          <w:sz w:val="20"/>
          <w:szCs w:val="20"/>
        </w:rPr>
      </w:pPr>
    </w:p>
    <w:p w14:paraId="5A7D2467" w14:textId="5758569C" w:rsidR="00371A4F" w:rsidRPr="003605B7" w:rsidRDefault="00371A4F" w:rsidP="00371A4F">
      <w:pPr>
        <w:spacing w:after="0"/>
        <w:jc w:val="both"/>
        <w:rPr>
          <w:sz w:val="20"/>
          <w:szCs w:val="20"/>
        </w:rPr>
      </w:pPr>
      <w:r w:rsidRPr="003605B7">
        <w:rPr>
          <w:sz w:val="20"/>
          <w:szCs w:val="20"/>
        </w:rPr>
        <w:t>Il conferimento dei Dati è obbligatorio</w:t>
      </w:r>
      <w:r w:rsidR="0049499D" w:rsidRPr="003605B7">
        <w:rPr>
          <w:sz w:val="20"/>
          <w:szCs w:val="20"/>
        </w:rPr>
        <w:t xml:space="preserve"> nel rispetto degli obblighi vigenti e </w:t>
      </w:r>
      <w:r w:rsidRPr="003605B7">
        <w:rPr>
          <w:sz w:val="20"/>
          <w:szCs w:val="20"/>
        </w:rPr>
        <w:t xml:space="preserve">per </w:t>
      </w:r>
      <w:r w:rsidR="006F168B" w:rsidRPr="003605B7">
        <w:rPr>
          <w:sz w:val="20"/>
          <w:szCs w:val="20"/>
        </w:rPr>
        <w:t>il</w:t>
      </w:r>
      <w:r w:rsidR="003605B7" w:rsidRPr="003605B7">
        <w:rPr>
          <w:sz w:val="20"/>
          <w:szCs w:val="20"/>
        </w:rPr>
        <w:t xml:space="preserve"> funzionamento del Registro Tumori </w:t>
      </w:r>
      <w:r w:rsidR="003605B7" w:rsidRPr="003605B7">
        <w:rPr>
          <w:rFonts w:ascii="Calibri" w:hAnsi="Calibri" w:cs="Calibri"/>
          <w:sz w:val="20"/>
          <w:szCs w:val="20"/>
        </w:rPr>
        <w:t>(approvato con D.G.R.M. n. 36 del 27 gennaio 2020)</w:t>
      </w:r>
      <w:r w:rsidR="003605B7" w:rsidRPr="003605B7">
        <w:rPr>
          <w:sz w:val="20"/>
          <w:szCs w:val="20"/>
        </w:rPr>
        <w:t>.</w:t>
      </w:r>
    </w:p>
    <w:p w14:paraId="0DEA6414" w14:textId="77777777" w:rsidR="00371A4F" w:rsidRPr="002F6C55" w:rsidRDefault="00371A4F" w:rsidP="00371A4F">
      <w:pPr>
        <w:spacing w:after="0"/>
        <w:jc w:val="both"/>
        <w:rPr>
          <w:sz w:val="20"/>
          <w:szCs w:val="20"/>
        </w:rPr>
      </w:pPr>
    </w:p>
    <w:p w14:paraId="740E12E0" w14:textId="2332F7EA"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 xml:space="preserve">PERCHÉ TRATTIAMO I </w:t>
      </w:r>
      <w:r w:rsidR="005E6206">
        <w:rPr>
          <w:rFonts w:eastAsia="Times New Roman" w:cstheme="minorHAnsi"/>
          <w:b/>
          <w:color w:val="0070C0"/>
          <w:sz w:val="20"/>
          <w:lang w:eastAsia="it-IT"/>
        </w:rPr>
        <w:t>SUOI</w:t>
      </w:r>
      <w:r w:rsidRPr="002F6C55">
        <w:rPr>
          <w:rFonts w:cstheme="minorHAnsi"/>
          <w:b/>
          <w:color w:val="0070C0"/>
          <w:sz w:val="20"/>
          <w:szCs w:val="20"/>
        </w:rPr>
        <w:t xml:space="preserve"> </w:t>
      </w:r>
      <w:r w:rsidRPr="002F6C55">
        <w:rPr>
          <w:rFonts w:eastAsia="Times New Roman" w:cstheme="minorHAnsi"/>
          <w:b/>
          <w:color w:val="0070C0"/>
          <w:sz w:val="20"/>
          <w:lang w:eastAsia="it-IT"/>
        </w:rPr>
        <w:t>DATI</w:t>
      </w:r>
      <w:r w:rsidRPr="002F6C55">
        <w:rPr>
          <w:rFonts w:cstheme="minorHAnsi"/>
          <w:b/>
          <w:sz w:val="20"/>
          <w:szCs w:val="20"/>
        </w:rPr>
        <w:t xml:space="preserve"> </w:t>
      </w:r>
      <w:r w:rsidRPr="002F6C55">
        <w:rPr>
          <w:rFonts w:cstheme="minorHAnsi"/>
          <w:sz w:val="20"/>
          <w:szCs w:val="20"/>
        </w:rPr>
        <w:t>(Finalità e base giuridica)</w:t>
      </w:r>
    </w:p>
    <w:p w14:paraId="5AF723BE" w14:textId="214A2CD8" w:rsidR="00371A4F" w:rsidRPr="002F6C55" w:rsidRDefault="00371A4F" w:rsidP="00371A4F">
      <w:pPr>
        <w:spacing w:after="0"/>
        <w:jc w:val="both"/>
        <w:rPr>
          <w:rFonts w:cstheme="minorHAnsi"/>
          <w:sz w:val="20"/>
          <w:szCs w:val="20"/>
        </w:rPr>
      </w:pPr>
      <w:r w:rsidRPr="002F6C55">
        <w:rPr>
          <w:rFonts w:cstheme="minorHAnsi"/>
          <w:sz w:val="20"/>
          <w:szCs w:val="20"/>
        </w:rPr>
        <w:t>I Suoi dati personali</w:t>
      </w:r>
      <w:r w:rsidR="00B0449A" w:rsidRPr="00B0449A">
        <w:rPr>
          <w:rFonts w:ascii="Calibri" w:eastAsia="Times New Roman" w:hAnsi="Calibri" w:cs="Calibri"/>
          <w:lang w:eastAsia="it-IT"/>
        </w:rPr>
        <w:t xml:space="preserve"> </w:t>
      </w:r>
      <w:r w:rsidR="00B0449A" w:rsidRPr="00B0449A">
        <w:rPr>
          <w:rFonts w:cstheme="minorHAnsi"/>
          <w:sz w:val="20"/>
          <w:szCs w:val="20"/>
        </w:rPr>
        <w:t>vengono trattati nell’ambito del registro tumori per le seguenti finalità di ricerca scientifica e di programmazione, gestione, controllo e valutazione dell’assistenza sanitaria, ed in particolare:</w:t>
      </w:r>
    </w:p>
    <w:p w14:paraId="32043F74" w14:textId="77777777" w:rsidR="00B0449A" w:rsidRDefault="00B0449A" w:rsidP="00B0449A">
      <w:pPr>
        <w:pStyle w:val="Paragrafoelenco"/>
        <w:numPr>
          <w:ilvl w:val="0"/>
          <w:numId w:val="6"/>
        </w:numPr>
        <w:spacing w:after="0"/>
        <w:jc w:val="both"/>
        <w:rPr>
          <w:rFonts w:cstheme="minorHAnsi"/>
          <w:b/>
          <w:bCs/>
          <w:sz w:val="20"/>
          <w:szCs w:val="20"/>
        </w:rPr>
      </w:pPr>
      <w:r w:rsidRPr="00B0449A">
        <w:rPr>
          <w:rFonts w:cstheme="minorHAnsi"/>
          <w:b/>
          <w:bCs/>
          <w:sz w:val="20"/>
          <w:szCs w:val="20"/>
        </w:rPr>
        <w:t>produrre misure dell'incidenza, mortalità, sopravvivenza e prevalenza dei tumori;</w:t>
      </w:r>
    </w:p>
    <w:p w14:paraId="01589E4D" w14:textId="77777777" w:rsidR="00B0449A" w:rsidRDefault="00B0449A" w:rsidP="00B0449A">
      <w:pPr>
        <w:pStyle w:val="Paragrafoelenco"/>
        <w:numPr>
          <w:ilvl w:val="0"/>
          <w:numId w:val="6"/>
        </w:numPr>
        <w:spacing w:after="0"/>
        <w:jc w:val="both"/>
        <w:rPr>
          <w:rFonts w:cstheme="minorHAnsi"/>
          <w:b/>
          <w:bCs/>
          <w:sz w:val="20"/>
          <w:szCs w:val="20"/>
        </w:rPr>
      </w:pPr>
      <w:r w:rsidRPr="00B0449A">
        <w:rPr>
          <w:rFonts w:cstheme="minorHAnsi"/>
          <w:b/>
          <w:bCs/>
          <w:sz w:val="20"/>
          <w:szCs w:val="20"/>
        </w:rPr>
        <w:t>descrivere il rischio della malattia per sede e per tipo di tumore, età, genere e ogni altra variabile di interesse per la ricerca scientifica;</w:t>
      </w:r>
    </w:p>
    <w:p w14:paraId="30FB07DA" w14:textId="77777777" w:rsidR="00B0449A" w:rsidRDefault="00B0449A" w:rsidP="00B0449A">
      <w:pPr>
        <w:pStyle w:val="Paragrafoelenco"/>
        <w:numPr>
          <w:ilvl w:val="0"/>
          <w:numId w:val="6"/>
        </w:numPr>
        <w:spacing w:after="0"/>
        <w:jc w:val="both"/>
        <w:rPr>
          <w:rFonts w:cstheme="minorHAnsi"/>
          <w:b/>
          <w:bCs/>
          <w:sz w:val="20"/>
          <w:szCs w:val="20"/>
        </w:rPr>
      </w:pPr>
      <w:r w:rsidRPr="00B0449A">
        <w:rPr>
          <w:rFonts w:cstheme="minorHAnsi"/>
          <w:b/>
          <w:bCs/>
          <w:sz w:val="20"/>
          <w:szCs w:val="20"/>
        </w:rPr>
        <w:t>svolgere studi epidemiologici sugli andamenti temporali e la distribuzione territoriale dei casi, sui fattori di rischio dei tumori, sugli esiti degli interventi di diagnosi precoce, delle terapie e dei percorsi diagnostico-terapeutici, anche in collaborazione con altri enti e strutture regionali, nazionali e internazionali di ricerca scientifica in campo epidemiologico;</w:t>
      </w:r>
    </w:p>
    <w:p w14:paraId="640BAC5E" w14:textId="77777777" w:rsidR="00B0449A" w:rsidRDefault="00B0449A" w:rsidP="00B0449A">
      <w:pPr>
        <w:pStyle w:val="Paragrafoelenco"/>
        <w:numPr>
          <w:ilvl w:val="0"/>
          <w:numId w:val="6"/>
        </w:numPr>
        <w:spacing w:after="0"/>
        <w:jc w:val="both"/>
        <w:rPr>
          <w:rFonts w:cstheme="minorHAnsi"/>
          <w:b/>
          <w:bCs/>
          <w:sz w:val="20"/>
          <w:szCs w:val="20"/>
        </w:rPr>
      </w:pPr>
      <w:r w:rsidRPr="00B0449A">
        <w:rPr>
          <w:rFonts w:cstheme="minorHAnsi"/>
          <w:b/>
          <w:bCs/>
          <w:sz w:val="20"/>
          <w:szCs w:val="20"/>
        </w:rPr>
        <w:t>produrre dati anonimi e aggregati per la programmazione, gestione, controllo e valutazione dell'assistenza sanitaria, inerente gli interventi di prevenzione primaria e secondaria rivolti alle persone e all'ambiente di vita e lavoro, nonché dell'efficacia dei programmi di screening;</w:t>
      </w:r>
    </w:p>
    <w:p w14:paraId="7D89A1B4" w14:textId="6B0CC5C3" w:rsidR="00B0449A" w:rsidRPr="00B0449A" w:rsidRDefault="00B0449A" w:rsidP="00B0449A">
      <w:pPr>
        <w:pStyle w:val="Paragrafoelenco"/>
        <w:numPr>
          <w:ilvl w:val="0"/>
          <w:numId w:val="6"/>
        </w:numPr>
        <w:spacing w:after="0"/>
        <w:jc w:val="both"/>
        <w:rPr>
          <w:rFonts w:cstheme="minorHAnsi"/>
          <w:b/>
          <w:bCs/>
          <w:sz w:val="20"/>
          <w:szCs w:val="20"/>
        </w:rPr>
      </w:pPr>
      <w:r w:rsidRPr="00B0449A">
        <w:rPr>
          <w:rFonts w:cstheme="minorHAnsi"/>
          <w:b/>
          <w:bCs/>
          <w:sz w:val="20"/>
          <w:szCs w:val="20"/>
        </w:rPr>
        <w:lastRenderedPageBreak/>
        <w:t>monitorare e valutare i dati relativi all'appropriatezza e qualità dei servizi diagnostici terapeutici, alla sopravvivenza dei pazienti affetti da tumore.</w:t>
      </w:r>
    </w:p>
    <w:p w14:paraId="2BBDC590" w14:textId="10DF6590" w:rsidR="00B0449A" w:rsidRPr="00B0449A" w:rsidRDefault="00B0449A" w:rsidP="00B0449A">
      <w:pPr>
        <w:spacing w:after="0"/>
        <w:jc w:val="both"/>
        <w:rPr>
          <w:rFonts w:cstheme="minorHAnsi"/>
          <w:sz w:val="20"/>
          <w:szCs w:val="20"/>
        </w:rPr>
      </w:pPr>
      <w:r w:rsidRPr="00B0449A">
        <w:rPr>
          <w:rFonts w:cstheme="minorHAnsi"/>
          <w:sz w:val="20"/>
          <w:szCs w:val="20"/>
        </w:rPr>
        <w:t xml:space="preserve">Per le finalità sopra esposte la base giuridica che legittima il trattamento dei Suoi dati personali è da ricondurre al perseguimento di un interesse pubblico rilevante, per programmazione dei servizi sanitari e di archiviazione nel pubblico interesse e di ricerca scientifica o a fini statistici </w:t>
      </w:r>
      <w:r w:rsidRPr="00B0449A">
        <w:rPr>
          <w:rFonts w:cstheme="minorHAnsi"/>
          <w:i/>
          <w:iCs/>
          <w:sz w:val="20"/>
          <w:szCs w:val="20"/>
        </w:rPr>
        <w:t>(art. 9,</w:t>
      </w:r>
      <w:r>
        <w:rPr>
          <w:rFonts w:cstheme="minorHAnsi"/>
          <w:i/>
          <w:iCs/>
          <w:sz w:val="20"/>
          <w:szCs w:val="20"/>
        </w:rPr>
        <w:t xml:space="preserve"> pr. </w:t>
      </w:r>
      <w:r w:rsidRPr="00B0449A">
        <w:rPr>
          <w:rFonts w:cstheme="minorHAnsi"/>
          <w:i/>
          <w:iCs/>
          <w:sz w:val="20"/>
          <w:szCs w:val="20"/>
        </w:rPr>
        <w:t>2, lett</w:t>
      </w:r>
      <w:r>
        <w:rPr>
          <w:rFonts w:cstheme="minorHAnsi"/>
          <w:i/>
          <w:iCs/>
          <w:sz w:val="20"/>
          <w:szCs w:val="20"/>
        </w:rPr>
        <w:t>.</w:t>
      </w:r>
      <w:r w:rsidRPr="00B0449A">
        <w:rPr>
          <w:rFonts w:cstheme="minorHAnsi"/>
          <w:i/>
          <w:iCs/>
          <w:sz w:val="20"/>
          <w:szCs w:val="20"/>
        </w:rPr>
        <w:t xml:space="preserve"> g</w:t>
      </w:r>
      <w:r>
        <w:rPr>
          <w:rFonts w:cstheme="minorHAnsi"/>
          <w:i/>
          <w:iCs/>
          <w:sz w:val="20"/>
          <w:szCs w:val="20"/>
        </w:rPr>
        <w:t>)</w:t>
      </w:r>
      <w:r w:rsidRPr="00B0449A">
        <w:rPr>
          <w:rFonts w:cstheme="minorHAnsi"/>
          <w:i/>
          <w:iCs/>
          <w:sz w:val="20"/>
          <w:szCs w:val="20"/>
        </w:rPr>
        <w:t>, h</w:t>
      </w:r>
      <w:r>
        <w:rPr>
          <w:rFonts w:cstheme="minorHAnsi"/>
          <w:i/>
          <w:iCs/>
          <w:sz w:val="20"/>
          <w:szCs w:val="20"/>
        </w:rPr>
        <w:t>)</w:t>
      </w:r>
      <w:r w:rsidRPr="00B0449A">
        <w:rPr>
          <w:rFonts w:cstheme="minorHAnsi"/>
          <w:i/>
          <w:iCs/>
          <w:sz w:val="20"/>
          <w:szCs w:val="20"/>
        </w:rPr>
        <w:t xml:space="preserve"> e j</w:t>
      </w:r>
      <w:r>
        <w:rPr>
          <w:rFonts w:cstheme="minorHAnsi"/>
          <w:i/>
          <w:iCs/>
          <w:sz w:val="20"/>
          <w:szCs w:val="20"/>
        </w:rPr>
        <w:t>) GDPR</w:t>
      </w:r>
      <w:r w:rsidRPr="00B0449A">
        <w:rPr>
          <w:rFonts w:cstheme="minorHAnsi"/>
          <w:sz w:val="20"/>
          <w:szCs w:val="20"/>
        </w:rPr>
        <w:t>).</w:t>
      </w:r>
    </w:p>
    <w:p w14:paraId="2A50FAA8" w14:textId="41336BE4" w:rsidR="00B0449A" w:rsidRPr="00B0449A" w:rsidRDefault="00B0449A" w:rsidP="00B0449A">
      <w:pPr>
        <w:spacing w:after="0"/>
        <w:jc w:val="both"/>
        <w:rPr>
          <w:rFonts w:cstheme="minorHAnsi"/>
          <w:sz w:val="20"/>
          <w:szCs w:val="20"/>
        </w:rPr>
      </w:pPr>
      <w:r w:rsidRPr="00B0449A">
        <w:rPr>
          <w:rFonts w:cstheme="minorHAnsi"/>
          <w:sz w:val="20"/>
          <w:szCs w:val="20"/>
        </w:rPr>
        <w:t xml:space="preserve">Tale interesse pubblico rilevante è attribuito al titolare da una specifica disposizione di legge </w:t>
      </w:r>
      <w:r w:rsidR="005E6206" w:rsidRPr="00B0449A">
        <w:rPr>
          <w:rFonts w:cstheme="minorHAnsi"/>
          <w:sz w:val="20"/>
          <w:szCs w:val="20"/>
        </w:rPr>
        <w:t>e</w:t>
      </w:r>
      <w:r w:rsidRPr="00B0449A">
        <w:rPr>
          <w:rFonts w:cstheme="minorHAnsi"/>
          <w:sz w:val="20"/>
          <w:szCs w:val="20"/>
        </w:rPr>
        <w:t xml:space="preserve">, in particolare, nelle seguenti materie </w:t>
      </w:r>
      <w:r w:rsidRPr="00B0449A">
        <w:rPr>
          <w:rFonts w:cstheme="minorHAnsi"/>
          <w:i/>
          <w:iCs/>
          <w:sz w:val="20"/>
          <w:szCs w:val="20"/>
        </w:rPr>
        <w:t>(art. 2</w:t>
      </w:r>
      <w:r>
        <w:rPr>
          <w:rFonts w:cstheme="minorHAnsi"/>
          <w:i/>
          <w:iCs/>
          <w:sz w:val="20"/>
          <w:szCs w:val="20"/>
        </w:rPr>
        <w:t>-</w:t>
      </w:r>
      <w:r w:rsidRPr="00B0449A">
        <w:rPr>
          <w:rFonts w:cstheme="minorHAnsi"/>
          <w:i/>
          <w:iCs/>
          <w:sz w:val="20"/>
          <w:szCs w:val="20"/>
        </w:rPr>
        <w:t>sexies, co</w:t>
      </w:r>
      <w:r>
        <w:rPr>
          <w:rFonts w:cstheme="minorHAnsi"/>
          <w:i/>
          <w:iCs/>
          <w:sz w:val="20"/>
          <w:szCs w:val="20"/>
        </w:rPr>
        <w:t xml:space="preserve">. </w:t>
      </w:r>
      <w:r w:rsidRPr="00B0449A">
        <w:rPr>
          <w:rFonts w:cstheme="minorHAnsi"/>
          <w:i/>
          <w:iCs/>
          <w:sz w:val="20"/>
          <w:szCs w:val="20"/>
        </w:rPr>
        <w:t>2, lett. t</w:t>
      </w:r>
      <w:r>
        <w:rPr>
          <w:rFonts w:cstheme="minorHAnsi"/>
          <w:i/>
          <w:iCs/>
          <w:sz w:val="20"/>
          <w:szCs w:val="20"/>
        </w:rPr>
        <w:t>)</w:t>
      </w:r>
      <w:r w:rsidRPr="00B0449A">
        <w:rPr>
          <w:rFonts w:cstheme="minorHAnsi"/>
          <w:i/>
          <w:iCs/>
          <w:sz w:val="20"/>
          <w:szCs w:val="20"/>
        </w:rPr>
        <w:t xml:space="preserve"> e u</w:t>
      </w:r>
      <w:r>
        <w:rPr>
          <w:rFonts w:cstheme="minorHAnsi"/>
          <w:i/>
          <w:iCs/>
          <w:sz w:val="20"/>
          <w:szCs w:val="20"/>
        </w:rPr>
        <w:t>) Codice Privacy</w:t>
      </w:r>
      <w:r w:rsidRPr="00B0449A">
        <w:rPr>
          <w:rFonts w:cstheme="minorHAnsi"/>
          <w:i/>
          <w:iCs/>
          <w:sz w:val="20"/>
          <w:szCs w:val="20"/>
        </w:rPr>
        <w:t>):</w:t>
      </w:r>
    </w:p>
    <w:p w14:paraId="43089670" w14:textId="77777777" w:rsidR="005E6206" w:rsidRDefault="00B0449A" w:rsidP="00B0449A">
      <w:pPr>
        <w:pStyle w:val="Paragrafoelenco"/>
        <w:numPr>
          <w:ilvl w:val="0"/>
          <w:numId w:val="8"/>
        </w:numPr>
        <w:spacing w:after="0"/>
        <w:jc w:val="both"/>
        <w:rPr>
          <w:rFonts w:cstheme="minorHAnsi"/>
          <w:sz w:val="20"/>
          <w:szCs w:val="20"/>
        </w:rPr>
      </w:pPr>
      <w:r w:rsidRPr="005E6206">
        <w:rPr>
          <w:rFonts w:cstheme="minorHAnsi"/>
          <w:sz w:val="20"/>
          <w:szCs w:val="20"/>
        </w:rPr>
        <w:t>compiti attribuiti al servizio sanitario nazionale e ai soggetti competenti in ambito sanitario;</w:t>
      </w:r>
    </w:p>
    <w:p w14:paraId="6C1D48C4" w14:textId="77777777" w:rsidR="005E6206" w:rsidRDefault="00B0449A" w:rsidP="00B0449A">
      <w:pPr>
        <w:pStyle w:val="Paragrafoelenco"/>
        <w:numPr>
          <w:ilvl w:val="0"/>
          <w:numId w:val="8"/>
        </w:numPr>
        <w:spacing w:after="0"/>
        <w:jc w:val="both"/>
        <w:rPr>
          <w:rFonts w:cstheme="minorHAnsi"/>
          <w:sz w:val="20"/>
          <w:szCs w:val="20"/>
        </w:rPr>
      </w:pPr>
      <w:r w:rsidRPr="005E6206">
        <w:rPr>
          <w:rFonts w:cstheme="minorHAnsi"/>
          <w:sz w:val="20"/>
          <w:szCs w:val="20"/>
        </w:rPr>
        <w:t>compiti di igiene e sicurezza nei luoghi di lavoro e sicurezza e salute della popolazione, protezione civile, salvaguardia della vita ed incolumità fisica;</w:t>
      </w:r>
    </w:p>
    <w:p w14:paraId="21B9881B" w14:textId="50B8E1AD" w:rsidR="00B0449A" w:rsidRDefault="00B0449A" w:rsidP="005E6206">
      <w:pPr>
        <w:pStyle w:val="Paragrafoelenco"/>
        <w:numPr>
          <w:ilvl w:val="0"/>
          <w:numId w:val="8"/>
        </w:numPr>
        <w:spacing w:after="0"/>
        <w:jc w:val="both"/>
        <w:rPr>
          <w:rFonts w:cstheme="minorHAnsi"/>
          <w:sz w:val="20"/>
          <w:szCs w:val="20"/>
        </w:rPr>
      </w:pPr>
      <w:r w:rsidRPr="005E6206">
        <w:rPr>
          <w:rFonts w:cstheme="minorHAnsi"/>
          <w:sz w:val="20"/>
          <w:szCs w:val="20"/>
        </w:rPr>
        <w:t>attività amministrative e certificatorie correlate a quelle di diagnosi e assistenza o terapia sanitaria o sociale.</w:t>
      </w:r>
    </w:p>
    <w:p w14:paraId="5FB68063" w14:textId="441697BB" w:rsidR="00B577E6" w:rsidRDefault="00B577E6" w:rsidP="00B577E6">
      <w:pPr>
        <w:spacing w:after="0"/>
        <w:jc w:val="both"/>
        <w:rPr>
          <w:rFonts w:cstheme="minorHAnsi"/>
          <w:sz w:val="20"/>
          <w:szCs w:val="20"/>
        </w:rPr>
      </w:pPr>
    </w:p>
    <w:p w14:paraId="31C7B9CD" w14:textId="35215CD6" w:rsidR="00B577E6" w:rsidRPr="00B577E6" w:rsidRDefault="00B577E6" w:rsidP="00B577E6">
      <w:pPr>
        <w:spacing w:after="0"/>
        <w:jc w:val="both"/>
        <w:rPr>
          <w:rFonts w:cstheme="minorHAnsi"/>
          <w:sz w:val="20"/>
          <w:szCs w:val="20"/>
        </w:rPr>
      </w:pPr>
      <w:r w:rsidRPr="00B577E6">
        <w:rPr>
          <w:rFonts w:eastAsia="Times New Roman" w:cstheme="minorHAnsi"/>
          <w:b/>
          <w:color w:val="0070C0"/>
          <w:sz w:val="20"/>
          <w:lang w:eastAsia="it-IT"/>
        </w:rPr>
        <w:t>COME TRATTIAMO I SUOI DATI</w:t>
      </w:r>
      <w:r>
        <w:rPr>
          <w:rFonts w:eastAsia="Times New Roman" w:cstheme="minorHAnsi"/>
          <w:b/>
          <w:color w:val="0070C0"/>
          <w:sz w:val="20"/>
          <w:lang w:eastAsia="it-IT"/>
        </w:rPr>
        <w:t xml:space="preserve"> </w:t>
      </w:r>
      <w:r>
        <w:rPr>
          <w:rFonts w:cstheme="minorHAnsi"/>
          <w:sz w:val="20"/>
          <w:szCs w:val="20"/>
        </w:rPr>
        <w:t>(Modalità di trattamento)</w:t>
      </w:r>
    </w:p>
    <w:p w14:paraId="606E3F8C" w14:textId="32A2455D" w:rsidR="00B577E6" w:rsidRPr="00B577E6" w:rsidRDefault="00B577E6" w:rsidP="00B577E6">
      <w:pPr>
        <w:spacing w:after="0"/>
        <w:jc w:val="both"/>
        <w:rPr>
          <w:rFonts w:eastAsia="Times New Roman" w:cstheme="minorHAnsi"/>
          <w:bCs/>
          <w:sz w:val="20"/>
          <w:lang w:eastAsia="it-IT"/>
        </w:rPr>
      </w:pPr>
      <w:r w:rsidRPr="00B577E6">
        <w:rPr>
          <w:rFonts w:eastAsia="Times New Roman" w:cstheme="minorHAnsi"/>
          <w:bCs/>
          <w:sz w:val="20"/>
          <w:lang w:eastAsia="it-IT"/>
        </w:rPr>
        <w:t>I Suoi dati sono trattati con l'ausilio di strumenti elettronici, mediante l'utilizzo di codici identificativi, in modo tale da tutelare la sua identità e riservatezza, rendendoli temporaneamente inintelligibili anche a chi è autorizzato ad accedervi e permettendo di identificar</w:t>
      </w:r>
      <w:r>
        <w:rPr>
          <w:rFonts w:eastAsia="Times New Roman" w:cstheme="minorHAnsi"/>
          <w:bCs/>
          <w:sz w:val="20"/>
          <w:lang w:eastAsia="it-IT"/>
        </w:rPr>
        <w:t>l</w:t>
      </w:r>
      <w:r w:rsidRPr="00B577E6">
        <w:rPr>
          <w:rFonts w:eastAsia="Times New Roman" w:cstheme="minorHAnsi"/>
          <w:bCs/>
          <w:sz w:val="20"/>
          <w:lang w:eastAsia="it-IT"/>
        </w:rPr>
        <w:t>a solo in caso di necessità.</w:t>
      </w:r>
    </w:p>
    <w:p w14:paraId="0088D6F3" w14:textId="77777777" w:rsidR="00B577E6" w:rsidRPr="00B577E6" w:rsidRDefault="00B577E6" w:rsidP="00B577E6">
      <w:pPr>
        <w:spacing w:after="0"/>
        <w:jc w:val="both"/>
        <w:rPr>
          <w:rFonts w:eastAsia="Times New Roman" w:cstheme="minorHAnsi"/>
          <w:bCs/>
          <w:sz w:val="20"/>
          <w:lang w:eastAsia="it-IT"/>
        </w:rPr>
      </w:pPr>
      <w:r w:rsidRPr="00B577E6">
        <w:rPr>
          <w:rFonts w:eastAsia="Times New Roman" w:cstheme="minorHAnsi"/>
          <w:bCs/>
          <w:sz w:val="20"/>
          <w:lang w:eastAsia="it-IT"/>
        </w:rPr>
        <w:t>I Suoi dati potranno essere inviati al registro tumori in modalità telematica da parte delle aziende sanitarie, degli istituti di ricovero e cura a carattere scientifico e delle strutture sanitarie private accreditate adottando misure di sicurezza ed utilizzando canali di trasmissione protetti, previa la cifratura degli stessi.</w:t>
      </w:r>
    </w:p>
    <w:p w14:paraId="1CAAC9C6" w14:textId="77777777" w:rsidR="00B577E6" w:rsidRPr="00B577E6" w:rsidRDefault="00B577E6" w:rsidP="00B577E6">
      <w:pPr>
        <w:spacing w:after="0"/>
        <w:jc w:val="both"/>
        <w:rPr>
          <w:rFonts w:eastAsia="Times New Roman" w:cstheme="minorHAnsi"/>
          <w:bCs/>
          <w:sz w:val="20"/>
          <w:lang w:eastAsia="it-IT"/>
        </w:rPr>
      </w:pPr>
      <w:r w:rsidRPr="00B577E6">
        <w:rPr>
          <w:rFonts w:eastAsia="Times New Roman" w:cstheme="minorHAnsi"/>
          <w:bCs/>
          <w:sz w:val="20"/>
          <w:lang w:eastAsia="it-IT"/>
        </w:rPr>
        <w:t>I Suoi dati personali idonei a rivelare lo stato di salute sono conservati separatamente dagli altri dati personali trattati per quelle finalità che non richiedono il loro utilizzo.</w:t>
      </w:r>
    </w:p>
    <w:p w14:paraId="5BA30A46" w14:textId="164BD5AF" w:rsidR="00B0449A" w:rsidRDefault="00B577E6" w:rsidP="00B577E6">
      <w:pPr>
        <w:spacing w:after="0"/>
        <w:jc w:val="both"/>
        <w:rPr>
          <w:rFonts w:eastAsia="Times New Roman" w:cstheme="minorHAnsi"/>
          <w:b/>
          <w:color w:val="0070C0"/>
          <w:sz w:val="20"/>
          <w:lang w:eastAsia="it-IT"/>
        </w:rPr>
      </w:pPr>
      <w:r w:rsidRPr="00B577E6">
        <w:rPr>
          <w:rFonts w:eastAsia="Times New Roman" w:cstheme="minorHAnsi"/>
          <w:bCs/>
          <w:sz w:val="20"/>
          <w:lang w:eastAsia="it-IT"/>
        </w:rPr>
        <w:t>I suoi dati non sono soggetti ad alcun processo decisionale interamente automatizzato</w:t>
      </w:r>
      <w:r>
        <w:rPr>
          <w:rFonts w:eastAsia="Times New Roman" w:cstheme="minorHAnsi"/>
          <w:bCs/>
          <w:sz w:val="20"/>
          <w:lang w:eastAsia="it-IT"/>
        </w:rPr>
        <w:t>,</w:t>
      </w:r>
      <w:r w:rsidRPr="00B577E6">
        <w:rPr>
          <w:rFonts w:eastAsia="Times New Roman" w:cstheme="minorHAnsi"/>
          <w:bCs/>
          <w:sz w:val="20"/>
          <w:lang w:eastAsia="it-IT"/>
        </w:rPr>
        <w:t xml:space="preserve"> ivi compresa la profilazione</w:t>
      </w:r>
      <w:r w:rsidRPr="00B577E6">
        <w:rPr>
          <w:rFonts w:eastAsia="Times New Roman" w:cstheme="minorHAnsi"/>
          <w:b/>
          <w:color w:val="0070C0"/>
          <w:sz w:val="20"/>
          <w:lang w:eastAsia="it-IT"/>
        </w:rPr>
        <w:t>.</w:t>
      </w:r>
    </w:p>
    <w:p w14:paraId="777359E3" w14:textId="77777777" w:rsidR="00B577E6" w:rsidRDefault="00B577E6" w:rsidP="00B577E6">
      <w:pPr>
        <w:spacing w:after="0"/>
        <w:jc w:val="both"/>
        <w:rPr>
          <w:rFonts w:eastAsia="Times New Roman" w:cstheme="minorHAnsi"/>
          <w:b/>
          <w:color w:val="0070C0"/>
          <w:sz w:val="20"/>
          <w:lang w:eastAsia="it-IT"/>
        </w:rPr>
      </w:pPr>
    </w:p>
    <w:p w14:paraId="0016CA8A" w14:textId="6480C274"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DOVE E A CHI</w:t>
      </w:r>
      <w:r w:rsidRPr="002F6C55">
        <w:rPr>
          <w:rFonts w:cstheme="minorHAnsi"/>
          <w:sz w:val="20"/>
          <w:szCs w:val="20"/>
        </w:rPr>
        <w:t xml:space="preserve"> </w:t>
      </w:r>
      <w:r w:rsidRPr="002F6C55">
        <w:rPr>
          <w:rFonts w:eastAsia="Times New Roman" w:cstheme="minorHAnsi"/>
          <w:b/>
          <w:color w:val="0070C0"/>
          <w:sz w:val="20"/>
          <w:lang w:eastAsia="it-IT"/>
        </w:rPr>
        <w:t xml:space="preserve">FINISCONO I </w:t>
      </w:r>
      <w:r w:rsidR="005E6206">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 </w:t>
      </w:r>
      <w:r w:rsidRPr="002F6C55">
        <w:rPr>
          <w:rFonts w:cstheme="minorHAnsi"/>
          <w:sz w:val="20"/>
          <w:szCs w:val="20"/>
        </w:rPr>
        <w:t>(Categorie di destinatari)</w:t>
      </w:r>
    </w:p>
    <w:p w14:paraId="004AE41A" w14:textId="4B1318A7" w:rsidR="00B0449A" w:rsidRPr="00B0449A" w:rsidRDefault="006C5BC1" w:rsidP="00B0449A">
      <w:pPr>
        <w:spacing w:after="0"/>
        <w:jc w:val="both"/>
        <w:rPr>
          <w:rFonts w:cstheme="minorHAnsi"/>
          <w:sz w:val="20"/>
          <w:szCs w:val="20"/>
        </w:rPr>
      </w:pPr>
      <w:r w:rsidRPr="006C5BC1">
        <w:rPr>
          <w:rFonts w:cstheme="minorHAnsi"/>
          <w:sz w:val="20"/>
          <w:szCs w:val="20"/>
        </w:rPr>
        <w:t xml:space="preserve">I </w:t>
      </w:r>
      <w:r>
        <w:rPr>
          <w:rFonts w:cstheme="minorHAnsi"/>
          <w:sz w:val="20"/>
          <w:szCs w:val="20"/>
        </w:rPr>
        <w:t>S</w:t>
      </w:r>
      <w:r w:rsidRPr="006C5BC1">
        <w:rPr>
          <w:rFonts w:cstheme="minorHAnsi"/>
          <w:sz w:val="20"/>
          <w:szCs w:val="20"/>
        </w:rPr>
        <w:t>uoi dati personali</w:t>
      </w:r>
      <w:r w:rsidR="00B0449A">
        <w:rPr>
          <w:rFonts w:cstheme="minorHAnsi"/>
          <w:sz w:val="20"/>
          <w:szCs w:val="20"/>
        </w:rPr>
        <w:t xml:space="preserve"> </w:t>
      </w:r>
      <w:r w:rsidR="00B0449A" w:rsidRPr="00B0449A">
        <w:rPr>
          <w:rFonts w:cstheme="minorHAnsi"/>
          <w:sz w:val="20"/>
          <w:szCs w:val="20"/>
        </w:rPr>
        <w:t xml:space="preserve">saranno trattati dal personale del </w:t>
      </w:r>
      <w:r w:rsidR="00B0449A">
        <w:rPr>
          <w:rFonts w:cstheme="minorHAnsi"/>
          <w:sz w:val="20"/>
          <w:szCs w:val="20"/>
        </w:rPr>
        <w:t>T</w:t>
      </w:r>
      <w:r w:rsidR="00B0449A" w:rsidRPr="00B0449A">
        <w:rPr>
          <w:rFonts w:cstheme="minorHAnsi"/>
          <w:sz w:val="20"/>
          <w:szCs w:val="20"/>
        </w:rPr>
        <w:t xml:space="preserve">itolare appositamente autorizzato ed istruito. I </w:t>
      </w:r>
      <w:r w:rsidR="00B0449A">
        <w:rPr>
          <w:rFonts w:cstheme="minorHAnsi"/>
          <w:sz w:val="20"/>
          <w:szCs w:val="20"/>
        </w:rPr>
        <w:t>S</w:t>
      </w:r>
      <w:r w:rsidR="00B0449A" w:rsidRPr="00B0449A">
        <w:rPr>
          <w:rFonts w:cstheme="minorHAnsi"/>
          <w:sz w:val="20"/>
          <w:szCs w:val="20"/>
        </w:rPr>
        <w:t>uoi dati potranno essere trattati da eventuali responsabili esterni al trattamento quali ad esempio società fornitrici di servizi e/o beni che trattano i Suoi dati personali in nome e per conto del Titolare, istruiti a trattare i dati in sicurezza.</w:t>
      </w:r>
    </w:p>
    <w:p w14:paraId="541D6175" w14:textId="77777777" w:rsidR="00B0449A" w:rsidRPr="00B0449A" w:rsidRDefault="00B0449A" w:rsidP="00B0449A">
      <w:pPr>
        <w:spacing w:after="0"/>
        <w:jc w:val="both"/>
        <w:rPr>
          <w:rFonts w:cstheme="minorHAnsi"/>
          <w:sz w:val="20"/>
          <w:szCs w:val="20"/>
        </w:rPr>
      </w:pPr>
      <w:r w:rsidRPr="00B0449A">
        <w:rPr>
          <w:rFonts w:cstheme="minorHAnsi"/>
          <w:sz w:val="20"/>
          <w:szCs w:val="20"/>
        </w:rPr>
        <w:t xml:space="preserve">Il Titolare può comunicare i dati oggetto di trattamento ai Titolari del trattamento dei dati dei Registri Tumori di altre Regioni, per adempiere ad un obbligo legale o per l’esecuzione di un compito di interesse pubblico previsto da una disposizione normativa, in conformità alle misure di sicurezza e modalità di scambio dei dati personali. </w:t>
      </w:r>
    </w:p>
    <w:p w14:paraId="06309F33" w14:textId="77777777" w:rsidR="00B0449A" w:rsidRPr="00B0449A" w:rsidRDefault="00B0449A" w:rsidP="00B0449A">
      <w:pPr>
        <w:spacing w:after="0"/>
        <w:jc w:val="both"/>
        <w:rPr>
          <w:rFonts w:cstheme="minorHAnsi"/>
          <w:sz w:val="20"/>
          <w:szCs w:val="20"/>
        </w:rPr>
      </w:pPr>
      <w:r w:rsidRPr="00B0449A">
        <w:rPr>
          <w:rFonts w:cstheme="minorHAnsi"/>
          <w:sz w:val="20"/>
          <w:szCs w:val="20"/>
        </w:rPr>
        <w:t>Il Titolare, inoltre, potrà comunicare i Suoi dati alle Università, Enti ed Istituti di ricerca e società scientifiche per svolgere studi in campo medico, biomedico ed epidemiologico.</w:t>
      </w:r>
    </w:p>
    <w:p w14:paraId="19F3DCA4" w14:textId="270407B8" w:rsidR="00371A4F" w:rsidRPr="002F6C55" w:rsidRDefault="00371A4F" w:rsidP="00B0449A">
      <w:pPr>
        <w:spacing w:after="0"/>
        <w:jc w:val="both"/>
        <w:rPr>
          <w:rFonts w:cstheme="minorHAnsi"/>
          <w:sz w:val="20"/>
          <w:szCs w:val="20"/>
        </w:rPr>
      </w:pPr>
      <w:r w:rsidRPr="002F6C55">
        <w:rPr>
          <w:rFonts w:cstheme="minorHAnsi"/>
          <w:sz w:val="20"/>
          <w:szCs w:val="20"/>
        </w:rPr>
        <w:t>I Suoi dati non saranno trasferiti in Paesi terzi non appartenenti all’Unione Europea e con normative di protezione dei dati personali non allineate al GDPR.</w:t>
      </w:r>
    </w:p>
    <w:p w14:paraId="3B644DE1" w14:textId="77777777" w:rsidR="00371A4F" w:rsidRPr="002F6C55" w:rsidRDefault="00371A4F" w:rsidP="00371A4F">
      <w:pPr>
        <w:spacing w:after="0"/>
        <w:jc w:val="both"/>
        <w:rPr>
          <w:rFonts w:cstheme="minorHAnsi"/>
          <w:sz w:val="20"/>
          <w:szCs w:val="20"/>
        </w:rPr>
      </w:pPr>
    </w:p>
    <w:p w14:paraId="120C8376" w14:textId="286BA54F" w:rsidR="00371A4F" w:rsidRPr="002F6C55" w:rsidRDefault="00371A4F" w:rsidP="00371A4F">
      <w:pPr>
        <w:spacing w:after="0"/>
        <w:jc w:val="both"/>
        <w:rPr>
          <w:rFonts w:cstheme="minorHAnsi"/>
          <w:sz w:val="20"/>
          <w:szCs w:val="20"/>
        </w:rPr>
      </w:pPr>
      <w:r w:rsidRPr="002F6C55">
        <w:rPr>
          <w:rFonts w:eastAsia="Times New Roman" w:cstheme="minorHAnsi"/>
          <w:b/>
          <w:color w:val="0070C0"/>
          <w:sz w:val="20"/>
          <w:lang w:eastAsia="it-IT"/>
        </w:rPr>
        <w:t xml:space="preserve">QUANTO TEMPO CONSERVIAMO I </w:t>
      </w:r>
      <w:r w:rsidR="005E6206">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w:t>
      </w:r>
      <w:r w:rsidRPr="002F6C55">
        <w:rPr>
          <w:rFonts w:cstheme="minorHAnsi"/>
          <w:sz w:val="20"/>
          <w:szCs w:val="20"/>
        </w:rPr>
        <w:t xml:space="preserve"> (Periodo di conservazione)</w:t>
      </w:r>
    </w:p>
    <w:p w14:paraId="221AB90C" w14:textId="77777777" w:rsidR="00B0449A" w:rsidRPr="00B0449A" w:rsidRDefault="00B0449A" w:rsidP="00B0449A">
      <w:pPr>
        <w:spacing w:after="0"/>
        <w:jc w:val="both"/>
        <w:rPr>
          <w:rFonts w:cstheme="minorHAnsi"/>
          <w:sz w:val="20"/>
          <w:szCs w:val="20"/>
        </w:rPr>
      </w:pPr>
      <w:r w:rsidRPr="00B0449A">
        <w:rPr>
          <w:rFonts w:cstheme="minorHAnsi"/>
          <w:sz w:val="20"/>
          <w:szCs w:val="20"/>
        </w:rPr>
        <w:t>I Suoi dati personali saranno conservati nel sistema informatico del Registro tumori per un periodo di 30 anni dal decesso dell’interessato trascorso il quale i suoi dati saranno cancellati o resi anonimi in maniera irreversibile.</w:t>
      </w:r>
    </w:p>
    <w:p w14:paraId="7639CDDC" w14:textId="77777777" w:rsidR="00B0449A" w:rsidRPr="00B0449A" w:rsidRDefault="00B0449A" w:rsidP="00B0449A">
      <w:pPr>
        <w:spacing w:after="0"/>
        <w:jc w:val="both"/>
        <w:rPr>
          <w:rFonts w:cstheme="minorHAnsi"/>
          <w:sz w:val="20"/>
          <w:szCs w:val="20"/>
        </w:rPr>
      </w:pPr>
      <w:r w:rsidRPr="00B0449A">
        <w:rPr>
          <w:rFonts w:cstheme="minorHAnsi"/>
          <w:sz w:val="20"/>
          <w:szCs w:val="20"/>
        </w:rPr>
        <w:t xml:space="preserve">In ogni caso la conservazione dei suoi dati personali può avvenire per un periodo più lungo qualora sia necessario per il perseguimento delle finalità indicate o qualora sia espressamente previsto da una norma. </w:t>
      </w:r>
    </w:p>
    <w:p w14:paraId="2F621BE9" w14:textId="77777777" w:rsidR="00371A4F" w:rsidRPr="002F6C55" w:rsidRDefault="00371A4F" w:rsidP="00371A4F">
      <w:pPr>
        <w:spacing w:after="0"/>
        <w:jc w:val="both"/>
        <w:rPr>
          <w:rFonts w:cstheme="minorHAnsi"/>
          <w:sz w:val="20"/>
          <w:szCs w:val="20"/>
        </w:rPr>
      </w:pPr>
    </w:p>
    <w:p w14:paraId="61D58219" w14:textId="546D9778" w:rsidR="00371A4F" w:rsidRPr="002F6C55" w:rsidRDefault="00371A4F" w:rsidP="00371A4F">
      <w:pPr>
        <w:spacing w:after="0"/>
        <w:jc w:val="both"/>
        <w:rPr>
          <w:rFonts w:cstheme="minorHAnsi"/>
          <w:color w:val="FF0000"/>
          <w:sz w:val="18"/>
          <w:szCs w:val="18"/>
        </w:rPr>
      </w:pPr>
      <w:r w:rsidRPr="002F6C55">
        <w:rPr>
          <w:rFonts w:eastAsia="Times New Roman" w:cstheme="minorHAnsi"/>
          <w:b/>
          <w:color w:val="0070C0"/>
          <w:sz w:val="20"/>
          <w:lang w:eastAsia="it-IT"/>
        </w:rPr>
        <w:t xml:space="preserve">DA CHI RICEVIAMO I </w:t>
      </w:r>
      <w:r w:rsidR="005E6206">
        <w:rPr>
          <w:rFonts w:eastAsia="Times New Roman" w:cstheme="minorHAnsi"/>
          <w:b/>
          <w:color w:val="0070C0"/>
          <w:sz w:val="20"/>
          <w:lang w:eastAsia="it-IT"/>
        </w:rPr>
        <w:t>SUOI</w:t>
      </w:r>
      <w:r w:rsidRPr="002F6C55">
        <w:rPr>
          <w:rFonts w:eastAsia="Times New Roman" w:cstheme="minorHAnsi"/>
          <w:b/>
          <w:color w:val="0070C0"/>
          <w:sz w:val="20"/>
          <w:lang w:eastAsia="it-IT"/>
        </w:rPr>
        <w:t xml:space="preserve"> DATI</w:t>
      </w:r>
      <w:r w:rsidRPr="002F6C55">
        <w:rPr>
          <w:rFonts w:eastAsia="Times New Roman" w:cstheme="minorHAnsi"/>
          <w:b/>
          <w:color w:val="0070C0"/>
          <w:sz w:val="18"/>
          <w:szCs w:val="18"/>
          <w:lang w:eastAsia="it-IT"/>
        </w:rPr>
        <w:t xml:space="preserve"> </w:t>
      </w:r>
      <w:r w:rsidRPr="002F6C55">
        <w:rPr>
          <w:rFonts w:cstheme="minorHAnsi"/>
          <w:sz w:val="20"/>
          <w:szCs w:val="20"/>
        </w:rPr>
        <w:t>(Fonte dei dati)</w:t>
      </w:r>
    </w:p>
    <w:p w14:paraId="6C9CA9B7" w14:textId="68EACB48" w:rsidR="003605B7" w:rsidRDefault="00C4194A" w:rsidP="00C4194A">
      <w:pPr>
        <w:spacing w:after="0"/>
        <w:jc w:val="both"/>
        <w:rPr>
          <w:rFonts w:cstheme="minorHAnsi"/>
          <w:sz w:val="20"/>
          <w:szCs w:val="20"/>
        </w:rPr>
      </w:pPr>
      <w:r w:rsidRPr="00C4194A">
        <w:rPr>
          <w:rFonts w:cstheme="minorHAnsi"/>
          <w:sz w:val="20"/>
          <w:szCs w:val="20"/>
        </w:rPr>
        <w:t xml:space="preserve">I Suoi dati verranno raccolti </w:t>
      </w:r>
      <w:r>
        <w:rPr>
          <w:rFonts w:cstheme="minorHAnsi"/>
          <w:sz w:val="20"/>
          <w:szCs w:val="20"/>
        </w:rPr>
        <w:t xml:space="preserve">dall’anagrafe sanitaria regionale degli assistiti; </w:t>
      </w:r>
      <w:r w:rsidR="003605B7" w:rsidRPr="003605B7">
        <w:rPr>
          <w:rFonts w:cstheme="minorHAnsi"/>
          <w:sz w:val="20"/>
          <w:szCs w:val="20"/>
        </w:rPr>
        <w:t>dall’archivio regionale delle Schede di Dimissioni Ospedaliere (SDO), istituito presso il Titolare</w:t>
      </w:r>
      <w:r w:rsidR="003605B7">
        <w:rPr>
          <w:rFonts w:cstheme="minorHAnsi"/>
          <w:sz w:val="20"/>
          <w:szCs w:val="20"/>
        </w:rPr>
        <w:t xml:space="preserve">, nonché </w:t>
      </w:r>
      <w:r>
        <w:rPr>
          <w:rFonts w:cstheme="minorHAnsi"/>
          <w:sz w:val="20"/>
          <w:szCs w:val="20"/>
        </w:rPr>
        <w:t xml:space="preserve">dagli archivi </w:t>
      </w:r>
      <w:r w:rsidRPr="00C4194A">
        <w:rPr>
          <w:rFonts w:cstheme="minorHAnsi"/>
          <w:sz w:val="20"/>
          <w:szCs w:val="20"/>
        </w:rPr>
        <w:t xml:space="preserve">costituiti presso gli enti del Servizio Sanitario Regionale, degli Istituti di Ricovero e Cura a Carattere Scientifico (IRCCS) e delle strutture sanitarie private accreditate, limitatamente alle informazioni </w:t>
      </w:r>
      <w:r w:rsidR="003605B7">
        <w:rPr>
          <w:rFonts w:cstheme="minorHAnsi"/>
          <w:sz w:val="20"/>
          <w:szCs w:val="20"/>
        </w:rPr>
        <w:t>correlate alle patologie tumorali, e precisamente:</w:t>
      </w:r>
    </w:p>
    <w:p w14:paraId="0BD89B04" w14:textId="5FA65F4B" w:rsidR="003605B7" w:rsidRPr="003605B7" w:rsidRDefault="003605B7" w:rsidP="003605B7">
      <w:pPr>
        <w:pStyle w:val="Nessunaspaziatura"/>
        <w:numPr>
          <w:ilvl w:val="1"/>
          <w:numId w:val="1"/>
        </w:numPr>
        <w:rPr>
          <w:sz w:val="20"/>
          <w:szCs w:val="20"/>
        </w:rPr>
      </w:pPr>
      <w:r w:rsidRPr="003605B7">
        <w:rPr>
          <w:sz w:val="20"/>
          <w:szCs w:val="20"/>
        </w:rPr>
        <w:t>archivi delle schede di morte relativamente ai soggetti con diagnosi di neoplasia;</w:t>
      </w:r>
    </w:p>
    <w:p w14:paraId="0FBFA1DA" w14:textId="51428D14" w:rsidR="003605B7" w:rsidRPr="003605B7" w:rsidRDefault="003605B7" w:rsidP="003605B7">
      <w:pPr>
        <w:pStyle w:val="Nessunaspaziatura"/>
        <w:numPr>
          <w:ilvl w:val="1"/>
          <w:numId w:val="1"/>
        </w:numPr>
        <w:rPr>
          <w:sz w:val="20"/>
          <w:szCs w:val="20"/>
        </w:rPr>
      </w:pPr>
      <w:r w:rsidRPr="003605B7">
        <w:rPr>
          <w:sz w:val="20"/>
          <w:szCs w:val="20"/>
        </w:rPr>
        <w:t>archivi delle cartelle cliniche;</w:t>
      </w:r>
    </w:p>
    <w:p w14:paraId="45B0E0EA" w14:textId="26DDEAF0" w:rsidR="003605B7" w:rsidRPr="003605B7" w:rsidRDefault="003605B7" w:rsidP="003605B7">
      <w:pPr>
        <w:pStyle w:val="Nessunaspaziatura"/>
        <w:numPr>
          <w:ilvl w:val="1"/>
          <w:numId w:val="1"/>
        </w:numPr>
        <w:rPr>
          <w:sz w:val="20"/>
          <w:szCs w:val="20"/>
        </w:rPr>
      </w:pPr>
      <w:r w:rsidRPr="003605B7">
        <w:rPr>
          <w:sz w:val="20"/>
          <w:szCs w:val="20"/>
        </w:rPr>
        <w:t>archivi di Anatomia Patologica;</w:t>
      </w:r>
    </w:p>
    <w:p w14:paraId="2DB15E1B" w14:textId="74D54ED7" w:rsidR="003605B7" w:rsidRPr="003605B7" w:rsidRDefault="003605B7" w:rsidP="003605B7">
      <w:pPr>
        <w:pStyle w:val="Nessunaspaziatura"/>
        <w:numPr>
          <w:ilvl w:val="1"/>
          <w:numId w:val="1"/>
        </w:numPr>
        <w:rPr>
          <w:sz w:val="20"/>
          <w:szCs w:val="20"/>
        </w:rPr>
      </w:pPr>
      <w:r w:rsidRPr="003605B7">
        <w:rPr>
          <w:sz w:val="20"/>
          <w:szCs w:val="20"/>
        </w:rPr>
        <w:t>archivi di laboratorio e di radiodiagnostica;</w:t>
      </w:r>
    </w:p>
    <w:p w14:paraId="0873F745" w14:textId="16A89AA8" w:rsidR="003605B7" w:rsidRPr="003605B7" w:rsidRDefault="003605B7" w:rsidP="003605B7">
      <w:pPr>
        <w:pStyle w:val="Nessunaspaziatura"/>
        <w:numPr>
          <w:ilvl w:val="1"/>
          <w:numId w:val="1"/>
        </w:numPr>
        <w:rPr>
          <w:sz w:val="20"/>
          <w:szCs w:val="20"/>
        </w:rPr>
      </w:pPr>
      <w:r w:rsidRPr="003605B7">
        <w:rPr>
          <w:sz w:val="20"/>
          <w:szCs w:val="20"/>
        </w:rPr>
        <w:t>archivi delle prestazioni ambulatoriali;</w:t>
      </w:r>
    </w:p>
    <w:p w14:paraId="63E1D427" w14:textId="38E7C8D8" w:rsidR="003605B7" w:rsidRPr="003605B7" w:rsidRDefault="003605B7" w:rsidP="003605B7">
      <w:pPr>
        <w:pStyle w:val="Nessunaspaziatura"/>
        <w:numPr>
          <w:ilvl w:val="1"/>
          <w:numId w:val="1"/>
        </w:numPr>
        <w:rPr>
          <w:sz w:val="20"/>
          <w:szCs w:val="20"/>
        </w:rPr>
      </w:pPr>
      <w:r w:rsidRPr="003605B7">
        <w:rPr>
          <w:sz w:val="20"/>
          <w:szCs w:val="20"/>
        </w:rPr>
        <w:t>archivi delle prescrizioni farmaceutiche;</w:t>
      </w:r>
    </w:p>
    <w:p w14:paraId="6994BDF2" w14:textId="749C7F43" w:rsidR="003605B7" w:rsidRPr="003605B7" w:rsidRDefault="003605B7" w:rsidP="003605B7">
      <w:pPr>
        <w:pStyle w:val="Nessunaspaziatura"/>
        <w:numPr>
          <w:ilvl w:val="1"/>
          <w:numId w:val="1"/>
        </w:numPr>
        <w:rPr>
          <w:sz w:val="20"/>
          <w:szCs w:val="20"/>
        </w:rPr>
      </w:pPr>
      <w:r w:rsidRPr="003605B7">
        <w:rPr>
          <w:sz w:val="20"/>
          <w:szCs w:val="20"/>
        </w:rPr>
        <w:lastRenderedPageBreak/>
        <w:t>archivi delle esenzioni ticket per patologia oncologica;</w:t>
      </w:r>
    </w:p>
    <w:p w14:paraId="0A47EEB2" w14:textId="1CB83355" w:rsidR="003605B7" w:rsidRPr="003605B7" w:rsidRDefault="003605B7" w:rsidP="003605B7">
      <w:pPr>
        <w:pStyle w:val="Nessunaspaziatura"/>
        <w:numPr>
          <w:ilvl w:val="1"/>
          <w:numId w:val="1"/>
        </w:numPr>
        <w:rPr>
          <w:sz w:val="20"/>
          <w:szCs w:val="20"/>
        </w:rPr>
      </w:pPr>
      <w:r w:rsidRPr="003605B7">
        <w:rPr>
          <w:sz w:val="20"/>
          <w:szCs w:val="20"/>
        </w:rPr>
        <w:t>archivi delle protesi di interesse oncologico;</w:t>
      </w:r>
    </w:p>
    <w:p w14:paraId="049CC6DC" w14:textId="31EF7317" w:rsidR="003605B7" w:rsidRPr="003605B7" w:rsidRDefault="003605B7" w:rsidP="003605B7">
      <w:pPr>
        <w:pStyle w:val="Nessunaspaziatura"/>
        <w:numPr>
          <w:ilvl w:val="1"/>
          <w:numId w:val="1"/>
        </w:numPr>
        <w:rPr>
          <w:sz w:val="20"/>
          <w:szCs w:val="20"/>
        </w:rPr>
      </w:pPr>
      <w:r w:rsidRPr="003605B7">
        <w:rPr>
          <w:sz w:val="20"/>
          <w:szCs w:val="20"/>
        </w:rPr>
        <w:t>archivi delle prestazioni di riabilitazione di interesse oncologico;</w:t>
      </w:r>
    </w:p>
    <w:p w14:paraId="0D858F23" w14:textId="4BDA60F2" w:rsidR="003605B7" w:rsidRPr="003605B7" w:rsidRDefault="003605B7" w:rsidP="003605B7">
      <w:pPr>
        <w:pStyle w:val="Nessunaspaziatura"/>
        <w:numPr>
          <w:ilvl w:val="1"/>
          <w:numId w:val="1"/>
        </w:numPr>
        <w:rPr>
          <w:sz w:val="20"/>
          <w:szCs w:val="20"/>
        </w:rPr>
      </w:pPr>
      <w:r w:rsidRPr="003605B7">
        <w:rPr>
          <w:sz w:val="20"/>
          <w:szCs w:val="20"/>
        </w:rPr>
        <w:t>archivio delle vaccinazioni di interesse oncologico;</w:t>
      </w:r>
    </w:p>
    <w:p w14:paraId="57D0E171" w14:textId="1C81E8E0" w:rsidR="003605B7" w:rsidRDefault="003605B7" w:rsidP="003605B7">
      <w:pPr>
        <w:pStyle w:val="Nessunaspaziatura"/>
        <w:numPr>
          <w:ilvl w:val="1"/>
          <w:numId w:val="1"/>
        </w:numPr>
        <w:rPr>
          <w:sz w:val="20"/>
          <w:szCs w:val="20"/>
        </w:rPr>
      </w:pPr>
      <w:r w:rsidRPr="003605B7">
        <w:rPr>
          <w:sz w:val="20"/>
          <w:szCs w:val="20"/>
        </w:rPr>
        <w:t>lettere di dimissioni ospedaliere e relazioni cliniche;</w:t>
      </w:r>
    </w:p>
    <w:p w14:paraId="3ECFA14E" w14:textId="77777777" w:rsidR="003605B7" w:rsidRPr="003605B7" w:rsidRDefault="003605B7" w:rsidP="003605B7">
      <w:pPr>
        <w:pStyle w:val="Nessunaspaziatura"/>
        <w:rPr>
          <w:sz w:val="20"/>
          <w:szCs w:val="20"/>
        </w:rPr>
      </w:pPr>
    </w:p>
    <w:p w14:paraId="39C56D53" w14:textId="5EAF2BED" w:rsidR="00371A4F" w:rsidRPr="002F6C55" w:rsidRDefault="00371A4F" w:rsidP="00371A4F">
      <w:pPr>
        <w:spacing w:after="0"/>
        <w:jc w:val="both"/>
        <w:rPr>
          <w:rFonts w:eastAsia="Times New Roman" w:cstheme="minorHAnsi"/>
          <w:b/>
          <w:color w:val="0070C0"/>
          <w:sz w:val="20"/>
          <w:lang w:eastAsia="it-IT"/>
        </w:rPr>
      </w:pPr>
      <w:r w:rsidRPr="002F6C55">
        <w:rPr>
          <w:rFonts w:eastAsia="Times New Roman" w:cstheme="minorHAnsi"/>
          <w:b/>
          <w:color w:val="0070C0"/>
          <w:sz w:val="20"/>
          <w:lang w:eastAsia="it-IT"/>
        </w:rPr>
        <w:t xml:space="preserve">QUALI SONO I </w:t>
      </w:r>
      <w:r w:rsidR="005E6206">
        <w:rPr>
          <w:rFonts w:eastAsia="Times New Roman" w:cstheme="minorHAnsi"/>
          <w:b/>
          <w:color w:val="0070C0"/>
          <w:sz w:val="20"/>
          <w:lang w:eastAsia="it-IT"/>
        </w:rPr>
        <w:t>SUO</w:t>
      </w:r>
      <w:r w:rsidRPr="002F6C55">
        <w:rPr>
          <w:rFonts w:eastAsia="Times New Roman" w:cstheme="minorHAnsi"/>
          <w:b/>
          <w:color w:val="0070C0"/>
          <w:sz w:val="20"/>
          <w:lang w:eastAsia="it-IT"/>
        </w:rPr>
        <w:t>I DIRITTI</w:t>
      </w:r>
    </w:p>
    <w:p w14:paraId="2623EB65" w14:textId="2746A94E" w:rsidR="00E06F21" w:rsidRDefault="00371A4F" w:rsidP="001D7415">
      <w:pPr>
        <w:spacing w:after="0"/>
        <w:jc w:val="both"/>
      </w:pPr>
      <w:r w:rsidRPr="002F6C55">
        <w:rPr>
          <w:rFonts w:cstheme="minorHAnsi"/>
          <w:sz w:val="20"/>
          <w:szCs w:val="20"/>
        </w:rPr>
        <w:t xml:space="preserve">Può richiedere direttamente al Titolare del trattamento di vedere, correggere, cancellare o limitare i dati che trattiamo e che La riguardano. In alcuni casi, può anche opporsi al trattamento o, laddove previsto, revocare il Suo consenso al trattamento. Nei limiti previsti, ha anche il diritto alla portabilità dei dati. Ogni diritto deve essere valutato anche nel rispetto dei limiti indicati dagli artt. 23 GDPR, 2-undecies e 2-duodecies Codice Privacy. Se ha dei dubbi, se conserviamo dati errati, incompleti o se pensa che abbiamo gestito male i Suoi dati personali, La preghiamo di contattare il Responsabile della Protezione dei Dati (RPD/DPO) oppure inviare una richiesta utilizzando il modulo di Richiesta di Esercizio dei Diritti </w:t>
      </w:r>
      <w:bookmarkStart w:id="5" w:name="_Hlk33196099"/>
      <w:r w:rsidRPr="002F6C55">
        <w:rPr>
          <w:rFonts w:cstheme="minorHAnsi"/>
          <w:sz w:val="20"/>
          <w:szCs w:val="20"/>
        </w:rPr>
        <w:t>disponibile sul sito web istituzionale.</w:t>
      </w:r>
      <w:bookmarkEnd w:id="5"/>
      <w:r w:rsidRPr="002F6C55">
        <w:rPr>
          <w:rFonts w:cstheme="minorHAnsi"/>
          <w:sz w:val="20"/>
          <w:szCs w:val="20"/>
        </w:rPr>
        <w:t xml:space="preserve"> Il nostro Responsabile della Protezione dei Dati (RPD/DPO) esaminerà la Sua richiesta e La contatterà per risolvere al più presto il problema. Altrimenti ha il diritto di proporre un reclamo all’Autorità Garante per la Protezione dei Dati Personali: </w:t>
      </w:r>
      <w:hyperlink r:id="rId11" w:history="1">
        <w:r w:rsidRPr="002F6C55">
          <w:rPr>
            <w:rStyle w:val="Collegamentoipertestuale"/>
            <w:rFonts w:cstheme="minorHAnsi"/>
            <w:sz w:val="20"/>
            <w:szCs w:val="20"/>
          </w:rPr>
          <w:t>www.garanteprivacy.it</w:t>
        </w:r>
      </w:hyperlink>
      <w:r w:rsidRPr="002F6C55">
        <w:rPr>
          <w:rFonts w:cstheme="minorHAnsi"/>
          <w:sz w:val="20"/>
          <w:szCs w:val="20"/>
        </w:rPr>
        <w:t xml:space="preserve">. </w:t>
      </w:r>
    </w:p>
    <w:sectPr w:rsidR="00E06F21">
      <w:headerReference w:type="even" r:id="rId12"/>
      <w:headerReference w:type="default" r:id="rId13"/>
      <w:footerReference w:type="even" r:id="rId14"/>
      <w:footerReference w:type="default" r:id="rId15"/>
      <w:headerReference w:type="first" r:id="rId16"/>
      <w:footerReference w:type="first" r:id="rId1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DE08B" w14:textId="77777777" w:rsidR="00F70664" w:rsidRDefault="00F70664" w:rsidP="00371A4F">
      <w:pPr>
        <w:spacing w:after="0" w:line="240" w:lineRule="auto"/>
      </w:pPr>
      <w:r>
        <w:separator/>
      </w:r>
    </w:p>
  </w:endnote>
  <w:endnote w:type="continuationSeparator" w:id="0">
    <w:p w14:paraId="1DB5B954" w14:textId="77777777" w:rsidR="00F70664" w:rsidRDefault="00F70664" w:rsidP="00371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39C1" w14:textId="77777777" w:rsidR="00984262" w:rsidRDefault="0098426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33AE" w14:textId="77777777" w:rsidR="00984262" w:rsidRDefault="0098426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CA87B" w14:textId="77777777" w:rsidR="00984262" w:rsidRDefault="00984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D6BF" w14:textId="77777777" w:rsidR="00F70664" w:rsidRDefault="00F70664" w:rsidP="00371A4F">
      <w:pPr>
        <w:spacing w:after="0" w:line="240" w:lineRule="auto"/>
      </w:pPr>
      <w:r>
        <w:separator/>
      </w:r>
    </w:p>
  </w:footnote>
  <w:footnote w:type="continuationSeparator" w:id="0">
    <w:p w14:paraId="5481FD39" w14:textId="77777777" w:rsidR="00F70664" w:rsidRDefault="00F70664" w:rsidP="00371A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6049F" w14:textId="77777777" w:rsidR="00984262" w:rsidRDefault="0098426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AEE3C" w14:textId="7C265EB1" w:rsidR="006A5DD7" w:rsidRPr="004606A9" w:rsidRDefault="006A5DD7" w:rsidP="006A5DD7">
    <w:pPr>
      <w:ind w:left="2124"/>
      <w:jc w:val="center"/>
      <w:rPr>
        <w:rFonts w:ascii="Arial" w:hAnsi="Arial" w:cs="Arial"/>
        <w:b/>
        <w:sz w:val="16"/>
        <w:szCs w:val="16"/>
      </w:rPr>
    </w:pPr>
    <w:r>
      <w:rPr>
        <w:rFonts w:ascii="Arial" w:hAnsi="Arial" w:cs="Arial"/>
        <w:b/>
        <w:sz w:val="16"/>
        <w:szCs w:val="16"/>
      </w:rPr>
      <w:t xml:space="preserve">     </w:t>
    </w:r>
    <w:r w:rsidRPr="004606A9">
      <w:rPr>
        <w:rFonts w:ascii="Arial" w:hAnsi="Arial" w:cs="Arial"/>
        <w:b/>
        <w:sz w:val="16"/>
        <w:szCs w:val="16"/>
      </w:rPr>
      <w:t>Regione Marche</w:t>
    </w:r>
  </w:p>
  <w:p w14:paraId="098AFFCE" w14:textId="457C7853" w:rsidR="00371A4F" w:rsidRDefault="006A5DD7" w:rsidP="00984262">
    <w:pPr>
      <w:pStyle w:val="Intestazione"/>
      <w:jc w:val="center"/>
    </w:pPr>
    <w:r>
      <w:rPr>
        <w:noProof/>
        <w:sz w:val="18"/>
        <w:lang w:eastAsia="it-IT"/>
      </w:rPr>
      <w:drawing>
        <wp:anchor distT="0" distB="0" distL="114300" distR="114300" simplePos="0" relativeHeight="251661312" behindDoc="0" locked="0" layoutInCell="1" allowOverlap="1" wp14:anchorId="69AFBB69" wp14:editId="5B6BF408">
          <wp:simplePos x="0" y="0"/>
          <wp:positionH relativeFrom="column">
            <wp:posOffset>3679218</wp:posOffset>
          </wp:positionH>
          <wp:positionV relativeFrom="paragraph">
            <wp:posOffset>13887</wp:posOffset>
          </wp:positionV>
          <wp:extent cx="366395" cy="360045"/>
          <wp:effectExtent l="0" t="0" r="0" b="190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 cy="360045"/>
                  </a:xfrm>
                  <a:prstGeom prst="rect">
                    <a:avLst/>
                  </a:prstGeom>
                  <a:noFill/>
                </pic:spPr>
              </pic:pic>
            </a:graphicData>
          </a:graphic>
        </wp:anchor>
      </w:drawing>
    </w:r>
    <w:r w:rsidR="00984262" w:rsidRPr="00E8025E">
      <w:rPr>
        <w:noProof/>
        <w:lang w:eastAsia="it-IT"/>
      </w:rPr>
      <w:drawing>
        <wp:anchor distT="0" distB="0" distL="114300" distR="114300" simplePos="0" relativeHeight="251660288" behindDoc="1" locked="0" layoutInCell="1" allowOverlap="1" wp14:anchorId="10A90DC5" wp14:editId="0043B865">
          <wp:simplePos x="0" y="0"/>
          <wp:positionH relativeFrom="column">
            <wp:posOffset>2013888</wp:posOffset>
          </wp:positionH>
          <wp:positionV relativeFrom="paragraph">
            <wp:posOffset>-212642</wp:posOffset>
          </wp:positionV>
          <wp:extent cx="702365" cy="388913"/>
          <wp:effectExtent l="0" t="0" r="2540" b="0"/>
          <wp:wrapNone/>
          <wp:docPr id="3" name="Immagine 3" descr="A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65" cy="38891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02502A" w14:textId="58599525" w:rsidR="006A5DD7" w:rsidRPr="0091086F" w:rsidRDefault="006A5DD7" w:rsidP="006A5DD7">
    <w:pPr>
      <w:rPr>
        <w:rFonts w:ascii="Arial" w:hAnsi="Arial" w:cs="Arial"/>
        <w:b/>
        <w:bCs/>
        <w:color w:val="000000"/>
        <w:sz w:val="16"/>
        <w:szCs w:val="16"/>
      </w:rPr>
    </w:pPr>
    <w:r>
      <w:rPr>
        <w:rFonts w:ascii="Arial" w:hAnsi="Arial" w:cs="Arial"/>
        <w:b/>
        <w:bCs/>
        <w:color w:val="000000"/>
        <w:sz w:val="16"/>
        <w:szCs w:val="16"/>
      </w:rPr>
      <w:t xml:space="preserve">                                                       </w:t>
    </w:r>
    <w:r w:rsidRPr="0091086F">
      <w:rPr>
        <w:rFonts w:ascii="Arial" w:hAnsi="Arial" w:cs="Arial"/>
        <w:b/>
        <w:bCs/>
        <w:color w:val="000000"/>
        <w:sz w:val="16"/>
        <w:szCs w:val="16"/>
      </w:rPr>
      <w:t>AGENZIA REGIONALE SANITARIA</w:t>
    </w:r>
  </w:p>
  <w:p w14:paraId="348444AC" w14:textId="77777777" w:rsidR="00371A4F" w:rsidRDefault="00371A4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ABF03" w14:textId="77777777" w:rsidR="00984262" w:rsidRDefault="009842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2194"/>
    <w:multiLevelType w:val="hybridMultilevel"/>
    <w:tmpl w:val="B7B892FA"/>
    <w:lvl w:ilvl="0" w:tplc="538CA38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58F4868"/>
    <w:multiLevelType w:val="hybridMultilevel"/>
    <w:tmpl w:val="38B261F2"/>
    <w:lvl w:ilvl="0" w:tplc="7F488B7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97A124A"/>
    <w:multiLevelType w:val="hybridMultilevel"/>
    <w:tmpl w:val="48F8A0DC"/>
    <w:lvl w:ilvl="0" w:tplc="CA5A89FE">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 w15:restartNumberingAfterBreak="0">
    <w:nsid w:val="4CA81E27"/>
    <w:multiLevelType w:val="hybridMultilevel"/>
    <w:tmpl w:val="5704CD9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1C65309"/>
    <w:multiLevelType w:val="hybridMultilevel"/>
    <w:tmpl w:val="7DA4741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28922F5"/>
    <w:multiLevelType w:val="hybridMultilevel"/>
    <w:tmpl w:val="80B6661C"/>
    <w:lvl w:ilvl="0" w:tplc="7F488B72">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5AD85AFB"/>
    <w:multiLevelType w:val="hybridMultilevel"/>
    <w:tmpl w:val="1150755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0DC343F"/>
    <w:multiLevelType w:val="hybridMultilevel"/>
    <w:tmpl w:val="D97AB310"/>
    <w:lvl w:ilvl="0" w:tplc="E106481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912469318">
    <w:abstractNumId w:val="0"/>
  </w:num>
  <w:num w:numId="2" w16cid:durableId="848448956">
    <w:abstractNumId w:val="3"/>
  </w:num>
  <w:num w:numId="3" w16cid:durableId="867377311">
    <w:abstractNumId w:val="7"/>
  </w:num>
  <w:num w:numId="4" w16cid:durableId="90587238">
    <w:abstractNumId w:val="6"/>
  </w:num>
  <w:num w:numId="5" w16cid:durableId="976303304">
    <w:abstractNumId w:val="2"/>
  </w:num>
  <w:num w:numId="6" w16cid:durableId="1163008350">
    <w:abstractNumId w:val="4"/>
  </w:num>
  <w:num w:numId="7" w16cid:durableId="260645760">
    <w:abstractNumId w:val="1"/>
  </w:num>
  <w:num w:numId="8" w16cid:durableId="1559978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A4F"/>
    <w:rsid w:val="00011C8A"/>
    <w:rsid w:val="00070A81"/>
    <w:rsid w:val="000D48B0"/>
    <w:rsid w:val="000E14DA"/>
    <w:rsid w:val="000F60CD"/>
    <w:rsid w:val="00121B08"/>
    <w:rsid w:val="001936FE"/>
    <w:rsid w:val="001B5D9E"/>
    <w:rsid w:val="001D7415"/>
    <w:rsid w:val="001E6103"/>
    <w:rsid w:val="001F403B"/>
    <w:rsid w:val="002F6C55"/>
    <w:rsid w:val="003215D4"/>
    <w:rsid w:val="003605B7"/>
    <w:rsid w:val="00371A4F"/>
    <w:rsid w:val="003809EB"/>
    <w:rsid w:val="003937EA"/>
    <w:rsid w:val="0040039F"/>
    <w:rsid w:val="004162A9"/>
    <w:rsid w:val="0049499D"/>
    <w:rsid w:val="00533874"/>
    <w:rsid w:val="00575802"/>
    <w:rsid w:val="005E1FB9"/>
    <w:rsid w:val="005E6206"/>
    <w:rsid w:val="006A5DD7"/>
    <w:rsid w:val="006C5BC1"/>
    <w:rsid w:val="006F168B"/>
    <w:rsid w:val="00700D62"/>
    <w:rsid w:val="00835ED0"/>
    <w:rsid w:val="009630E6"/>
    <w:rsid w:val="00967424"/>
    <w:rsid w:val="00984262"/>
    <w:rsid w:val="00AC4A49"/>
    <w:rsid w:val="00B0449A"/>
    <w:rsid w:val="00B13D9A"/>
    <w:rsid w:val="00B15C33"/>
    <w:rsid w:val="00B577E6"/>
    <w:rsid w:val="00B7500C"/>
    <w:rsid w:val="00BA2B80"/>
    <w:rsid w:val="00BF375F"/>
    <w:rsid w:val="00C3119E"/>
    <w:rsid w:val="00C4194A"/>
    <w:rsid w:val="00CD4EA6"/>
    <w:rsid w:val="00CE6575"/>
    <w:rsid w:val="00D00D89"/>
    <w:rsid w:val="00E06F21"/>
    <w:rsid w:val="00E8025E"/>
    <w:rsid w:val="00F7066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3B1CB9"/>
  <w15:docId w15:val="{938F941C-3AE4-4AEF-B920-B9EEEAD8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71A4F"/>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71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1A4F"/>
  </w:style>
  <w:style w:type="paragraph" w:styleId="Pidipagina">
    <w:name w:val="footer"/>
    <w:basedOn w:val="Normale"/>
    <w:link w:val="PidipaginaCarattere"/>
    <w:uiPriority w:val="99"/>
    <w:unhideWhenUsed/>
    <w:rsid w:val="00371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1A4F"/>
  </w:style>
  <w:style w:type="paragraph" w:styleId="Testofumetto">
    <w:name w:val="Balloon Text"/>
    <w:basedOn w:val="Normale"/>
    <w:link w:val="TestofumettoCarattere"/>
    <w:uiPriority w:val="99"/>
    <w:semiHidden/>
    <w:unhideWhenUsed/>
    <w:rsid w:val="00371A4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1A4F"/>
    <w:rPr>
      <w:rFonts w:ascii="Tahoma" w:hAnsi="Tahoma" w:cs="Tahoma"/>
      <w:sz w:val="16"/>
      <w:szCs w:val="16"/>
    </w:rPr>
  </w:style>
  <w:style w:type="character" w:styleId="Collegamentoipertestuale">
    <w:name w:val="Hyperlink"/>
    <w:uiPriority w:val="99"/>
    <w:unhideWhenUsed/>
    <w:rsid w:val="00371A4F"/>
    <w:rPr>
      <w:color w:val="0563C1"/>
      <w:u w:val="single"/>
    </w:rPr>
  </w:style>
  <w:style w:type="paragraph" w:styleId="Rientrocorpodeltesto">
    <w:name w:val="Body Text Indent"/>
    <w:basedOn w:val="Normale"/>
    <w:link w:val="RientrocorpodeltestoCarattere"/>
    <w:semiHidden/>
    <w:unhideWhenUsed/>
    <w:rsid w:val="00371A4F"/>
    <w:pPr>
      <w:spacing w:after="0" w:line="240" w:lineRule="auto"/>
      <w:jc w:val="both"/>
    </w:pPr>
    <w:rPr>
      <w:rFonts w:ascii="Arial" w:eastAsia="Times New Roman" w:hAnsi="Arial" w:cs="Arial"/>
      <w:sz w:val="24"/>
      <w:szCs w:val="24"/>
      <w:lang w:eastAsia="it-IT"/>
    </w:rPr>
  </w:style>
  <w:style w:type="character" w:customStyle="1" w:styleId="RientrocorpodeltestoCarattere">
    <w:name w:val="Rientro corpo del testo Carattere"/>
    <w:basedOn w:val="Carpredefinitoparagrafo"/>
    <w:link w:val="Rientrocorpodeltesto"/>
    <w:semiHidden/>
    <w:rsid w:val="00371A4F"/>
    <w:rPr>
      <w:rFonts w:ascii="Arial" w:eastAsia="Times New Roman" w:hAnsi="Arial" w:cs="Arial"/>
      <w:sz w:val="24"/>
      <w:szCs w:val="24"/>
      <w:lang w:eastAsia="it-IT"/>
    </w:rPr>
  </w:style>
  <w:style w:type="paragraph" w:styleId="Nessunaspaziatura">
    <w:name w:val="No Spacing"/>
    <w:uiPriority w:val="1"/>
    <w:qFormat/>
    <w:rsid w:val="00371A4F"/>
    <w:pPr>
      <w:spacing w:after="0" w:line="240" w:lineRule="auto"/>
    </w:pPr>
  </w:style>
  <w:style w:type="paragraph" w:styleId="Paragrafoelenco">
    <w:name w:val="List Paragraph"/>
    <w:basedOn w:val="Normale"/>
    <w:uiPriority w:val="34"/>
    <w:qFormat/>
    <w:rsid w:val="00371A4F"/>
    <w:pPr>
      <w:ind w:left="720"/>
      <w:contextualSpacing/>
    </w:pPr>
  </w:style>
  <w:style w:type="character" w:styleId="Testosegnaposto">
    <w:name w:val="Placeholder Text"/>
    <w:basedOn w:val="Carpredefinitoparagrafo"/>
    <w:uiPriority w:val="99"/>
    <w:semiHidden/>
    <w:rsid w:val="00371A4F"/>
    <w:rPr>
      <w:color w:val="808080"/>
    </w:rPr>
  </w:style>
  <w:style w:type="paragraph" w:styleId="Corpotesto">
    <w:name w:val="Body Text"/>
    <w:basedOn w:val="Normale"/>
    <w:link w:val="CorpotestoCarattere"/>
    <w:uiPriority w:val="99"/>
    <w:semiHidden/>
    <w:unhideWhenUsed/>
    <w:rsid w:val="006F168B"/>
    <w:pPr>
      <w:spacing w:after="120"/>
    </w:pPr>
  </w:style>
  <w:style w:type="character" w:customStyle="1" w:styleId="CorpotestoCarattere">
    <w:name w:val="Corpo testo Carattere"/>
    <w:basedOn w:val="Carpredefinitoparagrafo"/>
    <w:link w:val="Corpotesto"/>
    <w:uiPriority w:val="99"/>
    <w:semiHidden/>
    <w:rsid w:val="006F1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aranteprivacy.i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dpo.ars@regione.marche.it"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859A59DAE54BC5AB88F4AF1804F9D3"/>
        <w:category>
          <w:name w:val="Generale"/>
          <w:gallery w:val="placeholder"/>
        </w:category>
        <w:types>
          <w:type w:val="bbPlcHdr"/>
        </w:types>
        <w:behaviors>
          <w:behavior w:val="content"/>
        </w:behaviors>
        <w:guid w:val="{7A690895-FCFC-4374-A749-2D1197826BD3}"/>
      </w:docPartPr>
      <w:docPartBody>
        <w:p w:rsidR="004B3CF5" w:rsidRDefault="00531C1E" w:rsidP="00531C1E">
          <w:pPr>
            <w:pStyle w:val="31859A59DAE54BC5AB88F4AF1804F9D3"/>
          </w:pPr>
          <w:r>
            <w:rPr>
              <w:rStyle w:val="Testosegnaposto"/>
            </w:rPr>
            <w:t>[Società]</w:t>
          </w:r>
        </w:p>
      </w:docPartBody>
    </w:docPart>
    <w:docPart>
      <w:docPartPr>
        <w:name w:val="B08A5A58A3D640CB837F3A38022875D5"/>
        <w:category>
          <w:name w:val="Generale"/>
          <w:gallery w:val="placeholder"/>
        </w:category>
        <w:types>
          <w:type w:val="bbPlcHdr"/>
        </w:types>
        <w:behaviors>
          <w:behavior w:val="content"/>
        </w:behaviors>
        <w:guid w:val="{16507D50-8105-48A4-B7E1-C533A8FFB9E7}"/>
      </w:docPartPr>
      <w:docPartBody>
        <w:p w:rsidR="004B3CF5" w:rsidRDefault="00531C1E" w:rsidP="00531C1E">
          <w:pPr>
            <w:pStyle w:val="B08A5A58A3D640CB837F3A38022875D5"/>
          </w:pPr>
          <w:r w:rsidRPr="00EA4140">
            <w:rPr>
              <w:rStyle w:val="Testosegnaposto"/>
            </w:rPr>
            <w:t>[Oggetto]</w:t>
          </w:r>
        </w:p>
      </w:docPartBody>
    </w:docPart>
    <w:docPart>
      <w:docPartPr>
        <w:name w:val="531F67E1A0A04DD1A3ACF485CA11F4CD"/>
        <w:category>
          <w:name w:val="Generale"/>
          <w:gallery w:val="placeholder"/>
        </w:category>
        <w:types>
          <w:type w:val="bbPlcHdr"/>
        </w:types>
        <w:behaviors>
          <w:behavior w:val="content"/>
        </w:behaviors>
        <w:guid w:val="{D40F434F-A3F2-4F6B-A3DD-D470EAB367B3}"/>
      </w:docPartPr>
      <w:docPartBody>
        <w:p w:rsidR="004B3CF5" w:rsidRDefault="00531C1E" w:rsidP="00531C1E">
          <w:pPr>
            <w:pStyle w:val="531F67E1A0A04DD1A3ACF485CA11F4CD"/>
          </w:pPr>
          <w:r w:rsidRPr="00EA4140">
            <w:rPr>
              <w:rStyle w:val="Testosegnaposto"/>
            </w:rPr>
            <w:t>[Categoria]</w:t>
          </w:r>
        </w:p>
      </w:docPartBody>
    </w:docPart>
    <w:docPart>
      <w:docPartPr>
        <w:name w:val="BBF965D4EC0247AC9D13D2064F29E66F"/>
        <w:category>
          <w:name w:val="Generale"/>
          <w:gallery w:val="placeholder"/>
        </w:category>
        <w:types>
          <w:type w:val="bbPlcHdr"/>
        </w:types>
        <w:behaviors>
          <w:behavior w:val="content"/>
        </w:behaviors>
        <w:guid w:val="{06AD815C-5608-4F79-9DBC-5648CF5F7FAB}"/>
      </w:docPartPr>
      <w:docPartBody>
        <w:p w:rsidR="004B3CF5" w:rsidRDefault="00531C1E" w:rsidP="00531C1E">
          <w:pPr>
            <w:pStyle w:val="BBF965D4EC0247AC9D13D2064F29E66F"/>
          </w:pPr>
          <w:r w:rsidRPr="00EA4140">
            <w:rPr>
              <w:rStyle w:val="Testosegnaposto"/>
            </w:rPr>
            <w:t>[Commenti]</w:t>
          </w:r>
        </w:p>
      </w:docPartBody>
    </w:docPart>
    <w:docPart>
      <w:docPartPr>
        <w:name w:val="5CA34FEACB404AAFA74EC4B37FAE7F53"/>
        <w:category>
          <w:name w:val="Generale"/>
          <w:gallery w:val="placeholder"/>
        </w:category>
        <w:types>
          <w:type w:val="bbPlcHdr"/>
        </w:types>
        <w:behaviors>
          <w:behavior w:val="content"/>
        </w:behaviors>
        <w:guid w:val="{DA14A9D1-815C-470E-AD7E-D4E38154770A}"/>
      </w:docPartPr>
      <w:docPartBody>
        <w:p w:rsidR="004B3CF5" w:rsidRDefault="00531C1E" w:rsidP="00531C1E">
          <w:pPr>
            <w:pStyle w:val="5CA34FEACB404AAFA74EC4B37FAE7F53"/>
          </w:pPr>
          <w:r>
            <w:rPr>
              <w:rStyle w:val="Testosegnaposto"/>
            </w:rPr>
            <w:t>[Responsabile]</w:t>
          </w:r>
        </w:p>
      </w:docPartBody>
    </w:docPart>
    <w:docPart>
      <w:docPartPr>
        <w:name w:val="D7FBB70F4BDF40B581C936AAD759763D"/>
        <w:category>
          <w:name w:val="Generale"/>
          <w:gallery w:val="placeholder"/>
        </w:category>
        <w:types>
          <w:type w:val="bbPlcHdr"/>
        </w:types>
        <w:behaviors>
          <w:behavior w:val="content"/>
        </w:behaviors>
        <w:guid w:val="{9F977512-0102-4124-B988-8EAF1CD9725C}"/>
      </w:docPartPr>
      <w:docPartBody>
        <w:p w:rsidR="004B3CF5" w:rsidRDefault="00531C1E" w:rsidP="00531C1E">
          <w:pPr>
            <w:pStyle w:val="D7FBB70F4BDF40B581C936AAD759763D"/>
          </w:pPr>
          <w:r w:rsidRPr="00EA4140">
            <w:rPr>
              <w:rStyle w:val="Testosegnaposto"/>
            </w:rPr>
            <w:t>[Autore]</w:t>
          </w:r>
        </w:p>
      </w:docPartBody>
    </w:docPart>
    <w:docPart>
      <w:docPartPr>
        <w:name w:val="A93B099BB87D418F8BDC5D8F091DD3CE"/>
        <w:category>
          <w:name w:val="Generale"/>
          <w:gallery w:val="placeholder"/>
        </w:category>
        <w:types>
          <w:type w:val="bbPlcHdr"/>
        </w:types>
        <w:behaviors>
          <w:behavior w:val="content"/>
        </w:behaviors>
        <w:guid w:val="{4DB43DD5-4022-4D95-AE30-328F8BC10DB4}"/>
      </w:docPartPr>
      <w:docPartBody>
        <w:p w:rsidR="004B3CF5" w:rsidRDefault="00531C1E" w:rsidP="00531C1E">
          <w:pPr>
            <w:pStyle w:val="A93B099BB87D418F8BDC5D8F091DD3CE"/>
          </w:pPr>
          <w:r w:rsidRPr="006716CD">
            <w:rPr>
              <w:rStyle w:val="Testosegnaposto"/>
            </w:rPr>
            <w:t>[Società]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1C1E"/>
    <w:rsid w:val="0023101C"/>
    <w:rsid w:val="004B3CF5"/>
    <w:rsid w:val="00531C1E"/>
    <w:rsid w:val="005C1B35"/>
    <w:rsid w:val="006970AD"/>
    <w:rsid w:val="007C32EE"/>
    <w:rsid w:val="009011EA"/>
    <w:rsid w:val="00923AA8"/>
    <w:rsid w:val="00967424"/>
    <w:rsid w:val="00B44879"/>
    <w:rsid w:val="00BA2B80"/>
    <w:rsid w:val="00BE6A89"/>
    <w:rsid w:val="00E63118"/>
    <w:rsid w:val="00F549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531C1E"/>
    <w:rPr>
      <w:color w:val="808080"/>
    </w:rPr>
  </w:style>
  <w:style w:type="paragraph" w:customStyle="1" w:styleId="31859A59DAE54BC5AB88F4AF1804F9D3">
    <w:name w:val="31859A59DAE54BC5AB88F4AF1804F9D3"/>
    <w:rsid w:val="00531C1E"/>
  </w:style>
  <w:style w:type="paragraph" w:customStyle="1" w:styleId="B08A5A58A3D640CB837F3A38022875D5">
    <w:name w:val="B08A5A58A3D640CB837F3A38022875D5"/>
    <w:rsid w:val="00531C1E"/>
  </w:style>
  <w:style w:type="paragraph" w:customStyle="1" w:styleId="531F67E1A0A04DD1A3ACF485CA11F4CD">
    <w:name w:val="531F67E1A0A04DD1A3ACF485CA11F4CD"/>
    <w:rsid w:val="00531C1E"/>
  </w:style>
  <w:style w:type="paragraph" w:customStyle="1" w:styleId="BBF965D4EC0247AC9D13D2064F29E66F">
    <w:name w:val="BBF965D4EC0247AC9D13D2064F29E66F"/>
    <w:rsid w:val="00531C1E"/>
  </w:style>
  <w:style w:type="paragraph" w:customStyle="1" w:styleId="5CA34FEACB404AAFA74EC4B37FAE7F53">
    <w:name w:val="5CA34FEACB404AAFA74EC4B37FAE7F53"/>
    <w:rsid w:val="00531C1E"/>
  </w:style>
  <w:style w:type="paragraph" w:customStyle="1" w:styleId="D7FBB70F4BDF40B581C936AAD759763D">
    <w:name w:val="D7FBB70F4BDF40B581C936AAD759763D"/>
    <w:rsid w:val="00531C1E"/>
  </w:style>
  <w:style w:type="paragraph" w:customStyle="1" w:styleId="A93B099BB87D418F8BDC5D8F091DD3CE">
    <w:name w:val="A93B099BB87D418F8BDC5D8F091DD3CE"/>
    <w:rsid w:val="00531C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8A01883A9ED1C347AA12259EB87FC879" ma:contentTypeVersion="14" ma:contentTypeDescription="Creare un nuovo documento." ma:contentTypeScope="" ma:versionID="1d6bbb093c5be007425917858f87e869">
  <xsd:schema xmlns:xsd="http://www.w3.org/2001/XMLSchema" xmlns:xs="http://www.w3.org/2001/XMLSchema" xmlns:p="http://schemas.microsoft.com/office/2006/metadata/properties" xmlns:ns3="114b3b2b-c2a9-40d6-a3fe-154d95779b1d" xmlns:ns4="4ffa3a60-8906-47cf-a79a-1fd0cf385144" targetNamespace="http://schemas.microsoft.com/office/2006/metadata/properties" ma:root="true" ma:fieldsID="0991d660d2a12cd84f48e8ec5db0c714" ns3:_="" ns4:_="">
    <xsd:import namespace="114b3b2b-c2a9-40d6-a3fe-154d95779b1d"/>
    <xsd:import namespace="4ffa3a60-8906-47cf-a79a-1fd0cf38514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4b3b2b-c2a9-40d6-a3fe-154d95779b1d"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3a60-8906-47cf-a79a-1fd0cf38514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1E2C27-11E4-466E-80AE-AAF6F5C7A0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85AF3A-998D-44C5-AA8F-A72B136DE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4b3b2b-c2a9-40d6-a3fe-154d95779b1d"/>
    <ds:schemaRef ds:uri="4ffa3a60-8906-47cf-a79a-1fd0cf3851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4688C-CA67-451F-B4B0-CB1838F31D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1369</Words>
  <Characters>7804</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Manager>https://www.regione.marche.it/ars</Manager>
  <Company>ARS Agenzia Regionale Sanitaria</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via Gentile da Fabriano 3, 60125, Ancona (AN)</dc:subject>
  <dc:creator>Avv. Massimiliano Galeazzi</dc:creator>
  <dc:description>regione.marche.ars@emarche.it</dc:description>
  <cp:lastModifiedBy>Valentina Giordano</cp:lastModifiedBy>
  <cp:revision>3</cp:revision>
  <dcterms:created xsi:type="dcterms:W3CDTF">2025-09-05T07:37:00Z</dcterms:created>
  <dcterms:modified xsi:type="dcterms:W3CDTF">2025-09-05T07:39:00Z</dcterms:modified>
  <cp:category>071.8064121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0x0101008A01883A9ED1C347AA12259EB87FC879</vt:lpwstr>
  </property>
</Properties>
</file>